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EB5" w:rsidRDefault="00180EB5" w:rsidP="00CA01A5">
      <w:pPr>
        <w:jc w:val="both"/>
        <w:rPr>
          <w:sz w:val="40"/>
          <w:lang w:val="en-US"/>
        </w:rPr>
      </w:pPr>
    </w:p>
    <w:p w:rsidR="00180EB5" w:rsidRDefault="00180EB5" w:rsidP="00CA01A5">
      <w:pPr>
        <w:jc w:val="both"/>
        <w:rPr>
          <w:sz w:val="40"/>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7pt;margin-top:4.5pt;width:261pt;height:77.85pt;z-index:251658240">
            <v:imagedata r:id="rId6" o:title=""/>
          </v:shape>
        </w:pict>
      </w:r>
    </w:p>
    <w:p w:rsidR="00180EB5" w:rsidRDefault="00180EB5" w:rsidP="00CA01A5">
      <w:pPr>
        <w:jc w:val="both"/>
        <w:rPr>
          <w:sz w:val="40"/>
          <w:lang w:val="bg-BG"/>
        </w:rPr>
      </w:pPr>
    </w:p>
    <w:p w:rsidR="00180EB5" w:rsidRDefault="00180EB5" w:rsidP="00CA01A5">
      <w:pPr>
        <w:jc w:val="both"/>
        <w:rPr>
          <w:sz w:val="40"/>
          <w:lang w:val="bg-BG"/>
        </w:rPr>
      </w:pPr>
    </w:p>
    <w:p w:rsidR="00180EB5" w:rsidRDefault="00180EB5" w:rsidP="00CA01A5">
      <w:pPr>
        <w:jc w:val="both"/>
        <w:rPr>
          <w:sz w:val="40"/>
          <w:lang w:val="bg-BG"/>
        </w:rPr>
      </w:pPr>
    </w:p>
    <w:p w:rsidR="00180EB5" w:rsidRDefault="00180EB5" w:rsidP="00CA01A5">
      <w:pPr>
        <w:jc w:val="both"/>
        <w:rPr>
          <w:sz w:val="40"/>
          <w:lang w:val="bg-BG"/>
        </w:rPr>
      </w:pPr>
    </w:p>
    <w:p w:rsidR="00180EB5" w:rsidRPr="00EF1779" w:rsidRDefault="00180EB5" w:rsidP="00CA01A5">
      <w:pPr>
        <w:jc w:val="both"/>
        <w:rPr>
          <w:sz w:val="40"/>
          <w:lang w:val="ru-RU"/>
        </w:rPr>
      </w:pPr>
      <w:r>
        <w:rPr>
          <w:sz w:val="40"/>
          <w:lang w:val="bg-BG"/>
        </w:rPr>
        <w:t>Истории за вдъхновение, свързани със Сицилия</w:t>
      </w:r>
      <w:r w:rsidRPr="00EF1779">
        <w:rPr>
          <w:sz w:val="40"/>
          <w:lang w:val="ru-RU"/>
        </w:rPr>
        <w:t xml:space="preserve"> </w:t>
      </w:r>
    </w:p>
    <w:p w:rsidR="00180EB5" w:rsidRPr="00EF1779" w:rsidRDefault="00180EB5" w:rsidP="00CA01A5">
      <w:pPr>
        <w:jc w:val="both"/>
        <w:rPr>
          <w:lang w:val="ru-RU"/>
        </w:rPr>
      </w:pPr>
    </w:p>
    <w:p w:rsidR="00180EB5" w:rsidRPr="00EF1779" w:rsidRDefault="00180EB5" w:rsidP="00CA01A5">
      <w:pPr>
        <w:jc w:val="both"/>
        <w:rPr>
          <w:lang w:val="ru-RU"/>
        </w:rPr>
      </w:pPr>
    </w:p>
    <w:p w:rsidR="00180EB5" w:rsidRDefault="00180EB5" w:rsidP="00CA01A5">
      <w:pPr>
        <w:jc w:val="both"/>
        <w:rPr>
          <w:b/>
          <w:color w:val="FF0000"/>
          <w:sz w:val="36"/>
          <w:lang w:val="ru-RU"/>
        </w:rPr>
      </w:pPr>
      <w:smartTag w:uri="urn:schemas-microsoft-com:office:smarttags" w:element="place">
        <w:r w:rsidRPr="00EF1779">
          <w:rPr>
            <w:b/>
            <w:color w:val="FF0000"/>
            <w:sz w:val="36"/>
            <w:lang w:val="en-US"/>
          </w:rPr>
          <w:t>Magna</w:t>
        </w:r>
        <w:r w:rsidRPr="00EF1779">
          <w:rPr>
            <w:b/>
            <w:color w:val="FF0000"/>
            <w:sz w:val="36"/>
            <w:lang w:val="ru-RU"/>
          </w:rPr>
          <w:t xml:space="preserve"> </w:t>
        </w:r>
        <w:r w:rsidRPr="00EF1779">
          <w:rPr>
            <w:b/>
            <w:color w:val="FF0000"/>
            <w:sz w:val="36"/>
            <w:lang w:val="en-US"/>
          </w:rPr>
          <w:t>Graecia</w:t>
        </w:r>
      </w:smartTag>
      <w:r w:rsidRPr="00EF1779">
        <w:rPr>
          <w:b/>
          <w:color w:val="FF0000"/>
          <w:sz w:val="36"/>
          <w:lang w:val="ru-RU"/>
        </w:rPr>
        <w:t xml:space="preserve"> </w:t>
      </w:r>
    </w:p>
    <w:p w:rsidR="00180EB5" w:rsidRPr="00CA01A5" w:rsidRDefault="00180EB5" w:rsidP="00CA01A5">
      <w:pPr>
        <w:jc w:val="both"/>
        <w:rPr>
          <w:sz w:val="20"/>
          <w:szCs w:val="20"/>
          <w:lang w:val="ru-RU"/>
        </w:rPr>
      </w:pPr>
      <w:r w:rsidRPr="00CA01A5">
        <w:rPr>
          <w:color w:val="252525"/>
          <w:sz w:val="21"/>
          <w:szCs w:val="21"/>
          <w:shd w:val="clear" w:color="auto" w:fill="FFFFFF"/>
          <w:lang w:val="ru-RU"/>
        </w:rPr>
        <w:t>(</w:t>
      </w:r>
      <w:r w:rsidRPr="00CA01A5">
        <w:rPr>
          <w:color w:val="252525"/>
          <w:sz w:val="21"/>
          <w:szCs w:val="21"/>
          <w:shd w:val="clear" w:color="auto" w:fill="FFFFFF"/>
          <w:lang w:val="bg-BG"/>
        </w:rPr>
        <w:t>на латински, означава „Велика Гърция</w:t>
      </w:r>
      <w:r w:rsidRPr="00CA01A5">
        <w:rPr>
          <w:color w:val="252525"/>
          <w:sz w:val="21"/>
          <w:szCs w:val="21"/>
          <w:shd w:val="clear" w:color="auto" w:fill="FFFFFF"/>
          <w:lang w:val="ru-RU"/>
        </w:rPr>
        <w:t>”)</w:t>
      </w:r>
    </w:p>
    <w:p w:rsidR="00180EB5" w:rsidRPr="00EF1779" w:rsidRDefault="00180EB5" w:rsidP="00CA01A5">
      <w:pPr>
        <w:jc w:val="both"/>
        <w:rPr>
          <w:lang w:val="ru-RU"/>
        </w:rPr>
      </w:pPr>
    </w:p>
    <w:p w:rsidR="00180EB5" w:rsidRPr="00EF1779" w:rsidRDefault="00180EB5" w:rsidP="00CA01A5">
      <w:pPr>
        <w:jc w:val="both"/>
        <w:rPr>
          <w:lang w:val="ru-RU"/>
        </w:rPr>
      </w:pPr>
      <w:r>
        <w:rPr>
          <w:lang w:val="bg-BG"/>
        </w:rPr>
        <w:t>Сицилия, която е най-големият остров в Средиземно море, има богата и разнообразна история, а на нейна почва са процъфтявали голям брой цивилизации</w:t>
      </w:r>
      <w:r w:rsidRPr="00EF1779">
        <w:rPr>
          <w:lang w:val="ru-RU"/>
        </w:rPr>
        <w:t>.</w:t>
      </w:r>
    </w:p>
    <w:p w:rsidR="00180EB5" w:rsidRPr="00114E8F" w:rsidRDefault="00180EB5" w:rsidP="00CA01A5">
      <w:pPr>
        <w:jc w:val="both"/>
        <w:rPr>
          <w:lang w:val="ru-RU"/>
        </w:rPr>
      </w:pPr>
      <w:r>
        <w:rPr>
          <w:lang w:val="bg-BG"/>
        </w:rPr>
        <w:t>В класическите времена гърците основавали колонии в западна Сицилия и южна Италия</w:t>
      </w:r>
      <w:r w:rsidRPr="00114E8F">
        <w:rPr>
          <w:lang w:val="ru-RU"/>
        </w:rPr>
        <w:t xml:space="preserve">, </w:t>
      </w:r>
      <w:r>
        <w:rPr>
          <w:lang w:val="ru-RU"/>
        </w:rPr>
        <w:t xml:space="preserve">толкова богати и благоденстващи, че този важен географски регион бил обозначен като </w:t>
      </w:r>
      <w:r w:rsidRPr="00EF1779">
        <w:rPr>
          <w:b/>
          <w:i/>
          <w:lang w:val="en-US"/>
        </w:rPr>
        <w:t>Magna</w:t>
      </w:r>
      <w:r w:rsidRPr="00114E8F">
        <w:rPr>
          <w:b/>
          <w:i/>
          <w:lang w:val="ru-RU"/>
        </w:rPr>
        <w:t xml:space="preserve"> </w:t>
      </w:r>
      <w:r w:rsidRPr="00EF1779">
        <w:rPr>
          <w:b/>
          <w:i/>
          <w:lang w:val="en-US"/>
        </w:rPr>
        <w:t>Graecia</w:t>
      </w:r>
      <w:r w:rsidRPr="00114E8F">
        <w:rPr>
          <w:lang w:val="ru-RU"/>
        </w:rPr>
        <w:t>.</w:t>
      </w:r>
    </w:p>
    <w:p w:rsidR="00180EB5" w:rsidRDefault="00180EB5" w:rsidP="00CA01A5">
      <w:pPr>
        <w:jc w:val="both"/>
        <w:rPr>
          <w:lang w:val="ru-RU"/>
        </w:rPr>
      </w:pPr>
      <w:r>
        <w:rPr>
          <w:lang w:val="ru-RU"/>
        </w:rPr>
        <w:t>Името</w:t>
      </w:r>
      <w:r w:rsidRPr="00114E8F">
        <w:rPr>
          <w:lang w:val="ru-RU"/>
        </w:rPr>
        <w:t xml:space="preserve">, </w:t>
      </w:r>
      <w:r>
        <w:rPr>
          <w:lang w:val="ru-RU"/>
        </w:rPr>
        <w:t>което</w:t>
      </w:r>
      <w:r w:rsidRPr="00114E8F">
        <w:rPr>
          <w:lang w:val="ru-RU"/>
        </w:rPr>
        <w:t xml:space="preserve"> </w:t>
      </w:r>
      <w:r>
        <w:rPr>
          <w:lang w:val="ru-RU"/>
        </w:rPr>
        <w:t>гърците</w:t>
      </w:r>
      <w:r w:rsidRPr="00114E8F">
        <w:rPr>
          <w:lang w:val="ru-RU"/>
        </w:rPr>
        <w:t xml:space="preserve"> </w:t>
      </w:r>
      <w:r>
        <w:rPr>
          <w:lang w:val="ru-RU"/>
        </w:rPr>
        <w:t>дали</w:t>
      </w:r>
      <w:r w:rsidRPr="00114E8F">
        <w:rPr>
          <w:lang w:val="ru-RU"/>
        </w:rPr>
        <w:t xml:space="preserve"> </w:t>
      </w:r>
      <w:r>
        <w:rPr>
          <w:lang w:val="ru-RU"/>
        </w:rPr>
        <w:t>на</w:t>
      </w:r>
      <w:r w:rsidRPr="00114E8F">
        <w:rPr>
          <w:lang w:val="ru-RU"/>
        </w:rPr>
        <w:t xml:space="preserve"> </w:t>
      </w:r>
      <w:r>
        <w:rPr>
          <w:lang w:val="ru-RU"/>
        </w:rPr>
        <w:t>Сицилия</w:t>
      </w:r>
      <w:r w:rsidRPr="00114E8F">
        <w:rPr>
          <w:lang w:val="ru-RU"/>
        </w:rPr>
        <w:t xml:space="preserve"> </w:t>
      </w:r>
      <w:r>
        <w:rPr>
          <w:lang w:val="ru-RU"/>
        </w:rPr>
        <w:t>било</w:t>
      </w:r>
      <w:r w:rsidRPr="00114E8F">
        <w:rPr>
          <w:lang w:val="ru-RU"/>
        </w:rPr>
        <w:t xml:space="preserve"> </w:t>
      </w:r>
      <w:r w:rsidRPr="00EF1779">
        <w:rPr>
          <w:b/>
          <w:i/>
          <w:lang w:val="en-US"/>
        </w:rPr>
        <w:t>Trinacria</w:t>
      </w:r>
      <w:r w:rsidRPr="00114E8F">
        <w:rPr>
          <w:lang w:val="ru-RU"/>
        </w:rPr>
        <w:t xml:space="preserve"> (</w:t>
      </w:r>
      <w:r>
        <w:rPr>
          <w:lang w:val="bg-BG"/>
        </w:rPr>
        <w:t>три върха</w:t>
      </w:r>
      <w:r w:rsidRPr="00114E8F">
        <w:rPr>
          <w:lang w:val="ru-RU"/>
        </w:rPr>
        <w:t xml:space="preserve">), </w:t>
      </w:r>
      <w:r>
        <w:rPr>
          <w:lang w:val="ru-RU"/>
        </w:rPr>
        <w:t xml:space="preserve">заради триъгълната форма на острова и трите му носа. </w:t>
      </w:r>
    </w:p>
    <w:p w:rsidR="00180EB5" w:rsidRDefault="00180EB5" w:rsidP="00CA01A5">
      <w:pPr>
        <w:jc w:val="both"/>
        <w:rPr>
          <w:lang w:val="ru-RU"/>
        </w:rPr>
      </w:pPr>
    </w:p>
    <w:p w:rsidR="00180EB5" w:rsidRDefault="00180EB5" w:rsidP="00CA01A5">
      <w:pPr>
        <w:jc w:val="both"/>
        <w:rPr>
          <w:noProof/>
          <w:lang w:val="bg-BG"/>
        </w:rPr>
      </w:pPr>
      <w:r w:rsidRPr="00B40417">
        <w:rPr>
          <w:noProof/>
          <w:lang w:val="en-US"/>
        </w:rPr>
        <w:pict>
          <v:shape id="Picture 1" o:spid="_x0000_i1045" type="#_x0000_t75" style="width:261pt;height:139.2pt;visibility:visible">
            <v:imagedata r:id="rId7" o:title=""/>
          </v:shape>
        </w:pict>
      </w:r>
    </w:p>
    <w:p w:rsidR="00180EB5" w:rsidRPr="00FC58C8" w:rsidRDefault="00180EB5" w:rsidP="00CA01A5">
      <w:pPr>
        <w:jc w:val="both"/>
        <w:rPr>
          <w:lang w:val="bg-BG"/>
        </w:rPr>
      </w:pPr>
    </w:p>
    <w:p w:rsidR="00180EB5" w:rsidRPr="00114E8F" w:rsidRDefault="00180EB5" w:rsidP="00CA01A5">
      <w:pPr>
        <w:jc w:val="both"/>
        <w:rPr>
          <w:lang w:val="bg-BG"/>
        </w:rPr>
      </w:pPr>
      <w:r>
        <w:rPr>
          <w:lang w:val="bg-BG"/>
        </w:rPr>
        <w:t xml:space="preserve">Символ на региона станала главата на Медуза с нейните три крака, свити в коленете. Медуза, както всички знаем, вместо коса имала змии, а погледът й вкаменявал всяка жива твар. Поставянето й на флага на Сицилия (все още използван) се тълкува като защита на острова от всички външни врагове. </w:t>
      </w:r>
    </w:p>
    <w:p w:rsidR="00180EB5" w:rsidRDefault="00180EB5" w:rsidP="00CA01A5">
      <w:pPr>
        <w:jc w:val="both"/>
        <w:rPr>
          <w:lang w:val="bg-BG"/>
        </w:rPr>
      </w:pPr>
      <w:r>
        <w:rPr>
          <w:lang w:val="bg-BG"/>
        </w:rPr>
        <w:t>Сицилия не е единственият остров с „</w:t>
      </w:r>
      <w:r w:rsidRPr="00EF1779">
        <w:rPr>
          <w:lang w:val="en-US"/>
        </w:rPr>
        <w:t>triskelion</w:t>
      </w:r>
      <w:r>
        <w:rPr>
          <w:lang w:val="bg-BG"/>
        </w:rPr>
        <w:t>“</w:t>
      </w:r>
      <w:r w:rsidRPr="00114E8F">
        <w:rPr>
          <w:lang w:val="bg-BG"/>
        </w:rPr>
        <w:t xml:space="preserve"> (</w:t>
      </w:r>
      <w:r>
        <w:rPr>
          <w:lang w:val="bg-BG"/>
        </w:rPr>
        <w:t>т.е. представяне чрез трикрако същество</w:t>
      </w:r>
      <w:r w:rsidRPr="00114E8F">
        <w:rPr>
          <w:lang w:val="bg-BG"/>
        </w:rPr>
        <w:t xml:space="preserve">) </w:t>
      </w:r>
      <w:r>
        <w:rPr>
          <w:lang w:val="bg-BG"/>
        </w:rPr>
        <w:t>на своя герб</w:t>
      </w:r>
      <w:r w:rsidRPr="00114E8F">
        <w:rPr>
          <w:lang w:val="bg-BG"/>
        </w:rPr>
        <w:t xml:space="preserve">. </w:t>
      </w:r>
      <w:r>
        <w:rPr>
          <w:lang w:val="bg-BG"/>
        </w:rPr>
        <w:t>Знамето на остров Ман също има „</w:t>
      </w:r>
      <w:r w:rsidRPr="00EF1779">
        <w:rPr>
          <w:lang w:val="en-US"/>
        </w:rPr>
        <w:t>triskelion</w:t>
      </w:r>
      <w:r>
        <w:rPr>
          <w:lang w:val="bg-BG"/>
        </w:rPr>
        <w:t>“</w:t>
      </w:r>
      <w:r w:rsidRPr="00114E8F">
        <w:rPr>
          <w:lang w:val="bg-BG"/>
        </w:rPr>
        <w:t xml:space="preserve">, </w:t>
      </w:r>
      <w:r>
        <w:rPr>
          <w:lang w:val="bg-BG"/>
        </w:rPr>
        <w:t>за който е специфично, че има симетрична форма откъдето и да го гледаш</w:t>
      </w:r>
      <w:r w:rsidRPr="00114E8F">
        <w:rPr>
          <w:lang w:val="bg-BG"/>
        </w:rPr>
        <w:t xml:space="preserve">: </w:t>
      </w:r>
      <w:r w:rsidRPr="00EF1779">
        <w:rPr>
          <w:b/>
          <w:i/>
          <w:lang w:val="en-US"/>
        </w:rPr>
        <w:t>Quocunque</w:t>
      </w:r>
      <w:r w:rsidRPr="00114E8F">
        <w:rPr>
          <w:b/>
          <w:i/>
          <w:lang w:val="bg-BG"/>
        </w:rPr>
        <w:t xml:space="preserve"> </w:t>
      </w:r>
      <w:r w:rsidRPr="00EF1779">
        <w:rPr>
          <w:b/>
          <w:i/>
          <w:lang w:val="en-US"/>
        </w:rPr>
        <w:t>Jeceris</w:t>
      </w:r>
      <w:r w:rsidRPr="00114E8F">
        <w:rPr>
          <w:b/>
          <w:i/>
          <w:lang w:val="bg-BG"/>
        </w:rPr>
        <w:t xml:space="preserve"> </w:t>
      </w:r>
      <w:r w:rsidRPr="00EF1779">
        <w:rPr>
          <w:b/>
          <w:i/>
          <w:lang w:val="en-US"/>
        </w:rPr>
        <w:t>stabit</w:t>
      </w:r>
      <w:r w:rsidRPr="00114E8F">
        <w:rPr>
          <w:lang w:val="bg-BG"/>
        </w:rPr>
        <w:t xml:space="preserve">, </w:t>
      </w:r>
      <w:r>
        <w:rPr>
          <w:lang w:val="bg-BG"/>
        </w:rPr>
        <w:t xml:space="preserve">гласи неговото мото </w:t>
      </w:r>
      <w:r w:rsidRPr="00114E8F">
        <w:rPr>
          <w:lang w:val="bg-BG"/>
        </w:rPr>
        <w:t>(</w:t>
      </w:r>
      <w:r>
        <w:rPr>
          <w:lang w:val="bg-BG"/>
        </w:rPr>
        <w:t>или иначе казано както и да го хвърлиш, все ще остане изправено</w:t>
      </w:r>
      <w:r w:rsidRPr="00114E8F">
        <w:rPr>
          <w:lang w:val="bg-BG"/>
        </w:rPr>
        <w:t xml:space="preserve">), </w:t>
      </w:r>
      <w:r>
        <w:rPr>
          <w:lang w:val="bg-BG"/>
        </w:rPr>
        <w:t xml:space="preserve">имащо за цел да подчертае твърдостта и силата на характера на хората от остров Ман. </w:t>
      </w:r>
    </w:p>
    <w:p w:rsidR="00180EB5" w:rsidRPr="00114E8F" w:rsidRDefault="00180EB5" w:rsidP="00CA01A5">
      <w:pPr>
        <w:jc w:val="both"/>
        <w:rPr>
          <w:lang w:val="bg-BG"/>
        </w:rPr>
      </w:pPr>
      <w:r w:rsidRPr="00B40417">
        <w:rPr>
          <w:rFonts w:ascii="Times" w:hAnsi="Times"/>
          <w:noProof/>
          <w:sz w:val="20"/>
          <w:szCs w:val="20"/>
          <w:lang w:val="en-US"/>
        </w:rPr>
        <w:pict>
          <v:shape id="_x0000_i1046" type="#_x0000_t75" style="width:153pt;height:143.4pt;visibility:visible">
            <v:imagedata r:id="rId8" o:title=""/>
          </v:shape>
        </w:pict>
      </w:r>
    </w:p>
    <w:p w:rsidR="00180EB5" w:rsidRPr="00952446" w:rsidRDefault="00180EB5" w:rsidP="00CA01A5">
      <w:pPr>
        <w:jc w:val="both"/>
        <w:rPr>
          <w:lang w:val="ru-RU"/>
        </w:rPr>
      </w:pPr>
      <w:r>
        <w:rPr>
          <w:lang w:val="bg-BG"/>
        </w:rPr>
        <w:t>Много учени вярват, че идеята за герба на остров Ман е заимствана от сицилианския „</w:t>
      </w:r>
      <w:r w:rsidRPr="00114E8F">
        <w:t>triskelion</w:t>
      </w:r>
      <w:r>
        <w:rPr>
          <w:lang w:val="bg-BG"/>
        </w:rPr>
        <w:t>“</w:t>
      </w:r>
      <w:r w:rsidRPr="00114E8F">
        <w:rPr>
          <w:lang w:val="ru-RU"/>
        </w:rPr>
        <w:t xml:space="preserve"> </w:t>
      </w:r>
      <w:r>
        <w:rPr>
          <w:lang w:val="bg-BG"/>
        </w:rPr>
        <w:t xml:space="preserve">и се е появила на острова по времето на норманите. Както ще видим по-нататък, норманите завладели Сицилия и Англия почти по едно и също време. </w:t>
      </w:r>
    </w:p>
    <w:p w:rsidR="00180EB5" w:rsidRPr="00F46FBE" w:rsidRDefault="00180EB5" w:rsidP="00CA01A5">
      <w:pPr>
        <w:jc w:val="both"/>
        <w:rPr>
          <w:lang w:val="ru-RU"/>
        </w:rPr>
      </w:pPr>
      <w:r>
        <w:rPr>
          <w:lang w:val="bg-BG"/>
        </w:rPr>
        <w:t xml:space="preserve">Много класически митове имат сицилиански произход, както и безброй герои и известни личности от античността, истински или въображаеми, са обитавали острова. </w:t>
      </w:r>
    </w:p>
    <w:p w:rsidR="00180EB5" w:rsidRPr="00F46FBE" w:rsidRDefault="00180EB5" w:rsidP="00CA01A5">
      <w:pPr>
        <w:jc w:val="both"/>
        <w:rPr>
          <w:lang w:val="ru-RU"/>
        </w:rPr>
      </w:pPr>
    </w:p>
    <w:p w:rsidR="00180EB5" w:rsidRDefault="00180EB5" w:rsidP="00CA01A5">
      <w:pPr>
        <w:jc w:val="both"/>
        <w:rPr>
          <w:b/>
          <w:color w:val="FF0000"/>
          <w:lang w:val="bg-BG"/>
        </w:rPr>
      </w:pPr>
    </w:p>
    <w:p w:rsidR="00180EB5" w:rsidRDefault="00180EB5" w:rsidP="00CA01A5">
      <w:pPr>
        <w:jc w:val="both"/>
        <w:rPr>
          <w:b/>
          <w:color w:val="FF0000"/>
          <w:lang w:val="bg-BG"/>
        </w:rPr>
      </w:pPr>
    </w:p>
    <w:p w:rsidR="00180EB5" w:rsidRPr="00F46FBE" w:rsidRDefault="00180EB5" w:rsidP="00CA01A5">
      <w:pPr>
        <w:jc w:val="both"/>
        <w:rPr>
          <w:b/>
          <w:color w:val="FF0000"/>
          <w:lang w:val="bg-BG"/>
        </w:rPr>
      </w:pPr>
      <w:r>
        <w:rPr>
          <w:b/>
          <w:color w:val="FF0000"/>
          <w:lang w:val="bg-BG"/>
        </w:rPr>
        <w:t>Класически герои (известни личности)</w:t>
      </w:r>
    </w:p>
    <w:p w:rsidR="00180EB5" w:rsidRPr="00F46FBE" w:rsidRDefault="00180EB5" w:rsidP="00CA01A5">
      <w:pPr>
        <w:jc w:val="both"/>
        <w:rPr>
          <w:lang w:val="ru-RU"/>
        </w:rPr>
      </w:pPr>
    </w:p>
    <w:p w:rsidR="00180EB5" w:rsidRPr="00F46FBE" w:rsidRDefault="00180EB5" w:rsidP="00CA01A5">
      <w:pPr>
        <w:jc w:val="both"/>
        <w:rPr>
          <w:b/>
          <w:color w:val="008000"/>
          <w:lang w:val="bg-BG"/>
        </w:rPr>
      </w:pPr>
      <w:r>
        <w:rPr>
          <w:b/>
          <w:color w:val="008000"/>
          <w:lang w:val="bg-BG"/>
        </w:rPr>
        <w:t>Архимед</w:t>
      </w:r>
    </w:p>
    <w:p w:rsidR="00180EB5" w:rsidRPr="00F46FBE" w:rsidRDefault="00180EB5" w:rsidP="00CA01A5">
      <w:pPr>
        <w:jc w:val="both"/>
        <w:rPr>
          <w:lang w:val="ru-RU"/>
        </w:rPr>
      </w:pPr>
    </w:p>
    <w:p w:rsidR="00180EB5" w:rsidRPr="00952446" w:rsidRDefault="00180EB5" w:rsidP="00CA01A5">
      <w:pPr>
        <w:jc w:val="both"/>
        <w:rPr>
          <w:lang w:val="ru-RU"/>
        </w:rPr>
      </w:pPr>
      <w:r>
        <w:rPr>
          <w:lang w:val="bg-BG"/>
        </w:rPr>
        <w:t>Един от най-прочутите жители на Сицилия в класическата ера бил Архимед</w:t>
      </w:r>
      <w:r w:rsidRPr="00F46FBE">
        <w:rPr>
          <w:lang w:val="ru-RU"/>
        </w:rPr>
        <w:t xml:space="preserve">, </w:t>
      </w:r>
      <w:r>
        <w:rPr>
          <w:lang w:val="ru-RU"/>
        </w:rPr>
        <w:t>виден математик, физик и изобретател, който живеел Сиракуза. Той</w:t>
      </w:r>
      <w:r w:rsidRPr="00F46FBE">
        <w:rPr>
          <w:lang w:val="ru-RU"/>
        </w:rPr>
        <w:t xml:space="preserve"> </w:t>
      </w:r>
      <w:r>
        <w:rPr>
          <w:lang w:val="ru-RU"/>
        </w:rPr>
        <w:t>е</w:t>
      </w:r>
      <w:r w:rsidRPr="00F46FBE">
        <w:rPr>
          <w:lang w:val="ru-RU"/>
        </w:rPr>
        <w:t xml:space="preserve"> </w:t>
      </w:r>
      <w:r>
        <w:rPr>
          <w:lang w:val="ru-RU"/>
        </w:rPr>
        <w:t>известен</w:t>
      </w:r>
      <w:r w:rsidRPr="00F46FBE">
        <w:rPr>
          <w:lang w:val="ru-RU"/>
        </w:rPr>
        <w:t xml:space="preserve"> </w:t>
      </w:r>
      <w:r>
        <w:rPr>
          <w:lang w:val="ru-RU"/>
        </w:rPr>
        <w:t>с</w:t>
      </w:r>
      <w:r w:rsidRPr="00F46FBE">
        <w:rPr>
          <w:lang w:val="ru-RU"/>
        </w:rPr>
        <w:t xml:space="preserve"> </w:t>
      </w:r>
      <w:r>
        <w:rPr>
          <w:lang w:val="ru-RU"/>
        </w:rPr>
        <w:t>това</w:t>
      </w:r>
      <w:r w:rsidRPr="00F46FBE">
        <w:rPr>
          <w:lang w:val="ru-RU"/>
        </w:rPr>
        <w:t xml:space="preserve">, </w:t>
      </w:r>
      <w:r>
        <w:rPr>
          <w:lang w:val="ru-RU"/>
        </w:rPr>
        <w:t>че</w:t>
      </w:r>
      <w:r w:rsidRPr="00F46FBE">
        <w:rPr>
          <w:lang w:val="ru-RU"/>
        </w:rPr>
        <w:t xml:space="preserve"> </w:t>
      </w:r>
      <w:r>
        <w:rPr>
          <w:lang w:val="ru-RU"/>
        </w:rPr>
        <w:t>открил</w:t>
      </w:r>
      <w:r w:rsidRPr="00F46FBE">
        <w:rPr>
          <w:lang w:val="ru-RU"/>
        </w:rPr>
        <w:t xml:space="preserve"> </w:t>
      </w:r>
      <w:r>
        <w:rPr>
          <w:lang w:val="ru-RU"/>
        </w:rPr>
        <w:t xml:space="preserve">законите, свързани с плаващите тела, но става митичен герой най-вече със своите военни машини. Някои от анекдотите за Архимед са станали легендарни. Ето един от тях. </w:t>
      </w:r>
    </w:p>
    <w:p w:rsidR="00180EB5" w:rsidRPr="00952446" w:rsidRDefault="00180EB5" w:rsidP="00CA01A5">
      <w:pPr>
        <w:jc w:val="both"/>
        <w:rPr>
          <w:lang w:val="ru-RU"/>
        </w:rPr>
      </w:pPr>
    </w:p>
    <w:p w:rsidR="00180EB5" w:rsidRDefault="00180EB5" w:rsidP="00CA01A5">
      <w:pPr>
        <w:jc w:val="both"/>
        <w:rPr>
          <w:noProof/>
          <w:lang w:val="bg-BG"/>
        </w:rPr>
      </w:pPr>
      <w:r w:rsidRPr="00B40417">
        <w:rPr>
          <w:noProof/>
          <w:lang w:val="en-US"/>
        </w:rPr>
        <w:pict>
          <v:shape id="_x0000_i1047" type="#_x0000_t75" style="width:253.2pt;height:199.2pt;visibility:visible">
            <v:imagedata r:id="rId9" o:title=""/>
          </v:shape>
        </w:pict>
      </w:r>
    </w:p>
    <w:p w:rsidR="00180EB5" w:rsidRDefault="00180EB5" w:rsidP="00CA01A5">
      <w:pPr>
        <w:jc w:val="both"/>
        <w:rPr>
          <w:noProof/>
          <w:lang w:val="bg-BG"/>
        </w:rPr>
      </w:pPr>
    </w:p>
    <w:p w:rsidR="00180EB5" w:rsidRPr="00FC58C8" w:rsidRDefault="00180EB5" w:rsidP="00CA01A5">
      <w:pPr>
        <w:jc w:val="both"/>
        <w:rPr>
          <w:lang w:val="bg-BG"/>
        </w:rPr>
      </w:pPr>
    </w:p>
    <w:p w:rsidR="00180EB5" w:rsidRDefault="00180EB5" w:rsidP="00CA01A5">
      <w:pPr>
        <w:jc w:val="both"/>
        <w:rPr>
          <w:u w:val="single"/>
          <w:lang w:val="bg-BG"/>
        </w:rPr>
      </w:pPr>
    </w:p>
    <w:p w:rsidR="00180EB5" w:rsidRDefault="00180EB5" w:rsidP="00CA01A5">
      <w:pPr>
        <w:jc w:val="both"/>
        <w:rPr>
          <w:u w:val="single"/>
          <w:lang w:val="bg-BG"/>
        </w:rPr>
      </w:pPr>
    </w:p>
    <w:p w:rsidR="00180EB5" w:rsidRDefault="00180EB5" w:rsidP="00CA01A5">
      <w:pPr>
        <w:jc w:val="both"/>
        <w:rPr>
          <w:u w:val="single"/>
          <w:lang w:val="bg-BG"/>
        </w:rPr>
      </w:pPr>
    </w:p>
    <w:p w:rsidR="00180EB5" w:rsidRPr="00F46FBE" w:rsidRDefault="00180EB5" w:rsidP="00CA01A5">
      <w:pPr>
        <w:jc w:val="both"/>
        <w:rPr>
          <w:u w:val="single"/>
          <w:lang w:val="ru-RU"/>
        </w:rPr>
      </w:pPr>
      <w:r>
        <w:rPr>
          <w:u w:val="single"/>
          <w:lang w:val="bg-BG"/>
        </w:rPr>
        <w:t>Историята за короната на крал Хиерон</w:t>
      </w:r>
      <w:r w:rsidRPr="00F46FBE">
        <w:rPr>
          <w:u w:val="single"/>
          <w:lang w:val="ru-RU"/>
        </w:rPr>
        <w:t xml:space="preserve"> </w:t>
      </w:r>
    </w:p>
    <w:p w:rsidR="00180EB5" w:rsidRPr="00F46FBE" w:rsidRDefault="00180EB5" w:rsidP="00CA01A5">
      <w:pPr>
        <w:jc w:val="both"/>
        <w:rPr>
          <w:u w:val="single"/>
          <w:lang w:val="ru-RU"/>
        </w:rPr>
      </w:pPr>
    </w:p>
    <w:p w:rsidR="00180EB5" w:rsidRPr="00072077" w:rsidRDefault="00180EB5" w:rsidP="00CA01A5">
      <w:pPr>
        <w:jc w:val="both"/>
        <w:rPr>
          <w:lang w:val="bg-BG"/>
        </w:rPr>
      </w:pPr>
      <w:r>
        <w:rPr>
          <w:lang w:val="bg-BG"/>
        </w:rPr>
        <w:t xml:space="preserve">Хиерон, крал на Сиракуза, решил един ден да възложи на даровит майстор от града задачата да му изработи корона от чисто злато. За целта му дал необходимото количество злато. Когато майсторът му връчил короната, Хиерон останал изключително доволен, защото тя била невероятно красива. Кралят я носел с радост. След няколко дни обаче плъзнал слух, че майсторът не е използвал цялото злато, което му било дадено от краля, а задържал голяма част за себе си. Според слуха короната била направена най-вече от сребро и съвсем малко злато. Обаче как можело да се разбере това без да се унищожи прекрасната корона? От друга страна Хиерон не искал да бъде измамен от един от своите поданици и се боял най-много от всичко на света да не бъде осмян и да загуби своята власт. Решил да се обърне към Архимед, който му бил близък приятел и го помолил да открие научен начин за установяване на фактите. </w:t>
      </w:r>
    </w:p>
    <w:p w:rsidR="00180EB5" w:rsidRPr="00072077" w:rsidRDefault="00180EB5" w:rsidP="00CA01A5">
      <w:pPr>
        <w:jc w:val="both"/>
        <w:rPr>
          <w:lang w:val="bg-BG"/>
        </w:rPr>
      </w:pPr>
      <w:r>
        <w:rPr>
          <w:lang w:val="bg-BG"/>
        </w:rPr>
        <w:t>Архимед мислил дни наред върху проблема, докато един ден, къпейки се във ваната в своя дом, не открил решението и не се развикал с цяло гърло</w:t>
      </w:r>
      <w:r w:rsidRPr="00072077">
        <w:rPr>
          <w:lang w:val="bg-BG"/>
        </w:rPr>
        <w:t xml:space="preserve">: </w:t>
      </w:r>
      <w:r w:rsidRPr="00984AC2">
        <w:rPr>
          <w:b/>
          <w:i/>
          <w:lang w:val="en-GB"/>
        </w:rPr>
        <w:t>E</w:t>
      </w:r>
      <w:r>
        <w:rPr>
          <w:b/>
          <w:i/>
          <w:lang w:val="bg-BG"/>
        </w:rPr>
        <w:t>врика</w:t>
      </w:r>
      <w:r w:rsidRPr="00072077">
        <w:rPr>
          <w:b/>
          <w:i/>
          <w:lang w:val="bg-BG"/>
        </w:rPr>
        <w:t xml:space="preserve">! </w:t>
      </w:r>
      <w:r w:rsidRPr="00984AC2">
        <w:rPr>
          <w:b/>
          <w:i/>
          <w:lang w:val="en-GB"/>
        </w:rPr>
        <w:t>E</w:t>
      </w:r>
      <w:r>
        <w:rPr>
          <w:b/>
          <w:i/>
          <w:lang w:val="bg-BG"/>
        </w:rPr>
        <w:t>врика</w:t>
      </w:r>
      <w:r w:rsidRPr="00072077">
        <w:rPr>
          <w:b/>
          <w:i/>
          <w:lang w:val="bg-BG"/>
        </w:rPr>
        <w:t>!</w:t>
      </w:r>
      <w:r w:rsidRPr="00072077">
        <w:rPr>
          <w:lang w:val="bg-BG"/>
        </w:rPr>
        <w:t xml:space="preserve"> (</w:t>
      </w:r>
      <w:r>
        <w:rPr>
          <w:lang w:val="bg-BG"/>
        </w:rPr>
        <w:t>Възклицание, което е популярно и до днес</w:t>
      </w:r>
      <w:r w:rsidRPr="00072077">
        <w:rPr>
          <w:lang w:val="bg-BG"/>
        </w:rPr>
        <w:t>).</w:t>
      </w:r>
    </w:p>
    <w:p w:rsidR="00180EB5" w:rsidRPr="00072077" w:rsidRDefault="00180EB5" w:rsidP="00CA01A5">
      <w:pPr>
        <w:jc w:val="both"/>
        <w:rPr>
          <w:lang w:val="bg-BG"/>
        </w:rPr>
      </w:pPr>
      <w:r>
        <w:rPr>
          <w:lang w:val="bg-BG"/>
        </w:rPr>
        <w:t>Решението му хрумнало, защото установил, че когато влязъл във ваната, определено количество вода преляло извън нея</w:t>
      </w:r>
      <w:r w:rsidRPr="00072077">
        <w:rPr>
          <w:lang w:val="bg-BG"/>
        </w:rPr>
        <w:t xml:space="preserve">. </w:t>
      </w:r>
      <w:r>
        <w:rPr>
          <w:lang w:val="bg-BG"/>
        </w:rPr>
        <w:t>Той се замислил, че вероятно количеството вода, което се измества зависи от тежестта на обкета, който влиза във ваната. Той помолил Хиерон да му даде количества сребро и злато, всяко равно на тежестта на короната и ги потопил във вана пълна с вода. Архимед събрал в два съда водата, която преляла при поставянето първо на златото и след това на среброто във ваната. Накрая потопил и короната. Водата, която преляла не била колкото водата, която се изляла навън при потапянето на златото. Така  той успял точно да докаже, че Хиерон наистина е бил измамен</w:t>
      </w:r>
      <w:r w:rsidRPr="00072077">
        <w:rPr>
          <w:lang w:val="bg-BG"/>
        </w:rPr>
        <w:t xml:space="preserve">: </w:t>
      </w:r>
      <w:r>
        <w:rPr>
          <w:lang w:val="bg-BG"/>
        </w:rPr>
        <w:t xml:space="preserve">короната била изработена най-вече от сребро. </w:t>
      </w:r>
    </w:p>
    <w:p w:rsidR="00180EB5" w:rsidRPr="00072077"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Pr="00072077" w:rsidRDefault="00180EB5" w:rsidP="00CA01A5">
      <w:pPr>
        <w:jc w:val="both"/>
        <w:rPr>
          <w:b/>
          <w:color w:val="FF0000"/>
          <w:lang w:val="bg-BG"/>
        </w:rPr>
      </w:pPr>
      <w:r>
        <w:rPr>
          <w:b/>
          <w:color w:val="FF0000"/>
          <w:lang w:val="bg-BG"/>
        </w:rPr>
        <w:t>Митове</w:t>
      </w:r>
    </w:p>
    <w:p w:rsidR="00180EB5" w:rsidRPr="00072077" w:rsidRDefault="00180EB5" w:rsidP="00CA01A5">
      <w:pPr>
        <w:jc w:val="both"/>
        <w:rPr>
          <w:lang w:val="ru-RU"/>
        </w:rPr>
      </w:pPr>
    </w:p>
    <w:p w:rsidR="00180EB5" w:rsidRPr="00072077" w:rsidRDefault="00180EB5" w:rsidP="00CA01A5">
      <w:pPr>
        <w:jc w:val="both"/>
        <w:rPr>
          <w:b/>
          <w:color w:val="008000"/>
          <w:lang w:val="ru-RU"/>
        </w:rPr>
      </w:pPr>
      <w:r>
        <w:rPr>
          <w:b/>
          <w:color w:val="008000"/>
          <w:lang w:val="bg-BG"/>
        </w:rPr>
        <w:t>Отвличането на Персефона</w:t>
      </w:r>
      <w:r w:rsidRPr="00072077">
        <w:rPr>
          <w:b/>
          <w:color w:val="008000"/>
          <w:lang w:val="ru-RU"/>
        </w:rPr>
        <w:t xml:space="preserve"> </w:t>
      </w:r>
    </w:p>
    <w:p w:rsidR="00180EB5" w:rsidRDefault="00180EB5" w:rsidP="00CA01A5">
      <w:pPr>
        <w:jc w:val="both"/>
        <w:rPr>
          <w:b/>
          <w:color w:val="008000"/>
          <w:lang w:val="ru-RU"/>
        </w:rPr>
      </w:pPr>
    </w:p>
    <w:p w:rsidR="00180EB5" w:rsidRDefault="00180EB5" w:rsidP="00CA01A5">
      <w:pPr>
        <w:jc w:val="both"/>
        <w:rPr>
          <w:noProof/>
          <w:lang w:val="bg-BG"/>
        </w:rPr>
      </w:pPr>
      <w:r w:rsidRPr="00B40417">
        <w:rPr>
          <w:noProof/>
          <w:lang w:val="en-US"/>
        </w:rPr>
        <w:pict>
          <v:shape id="_x0000_i1048" type="#_x0000_t75" style="width:252pt;height:198pt;visibility:visible">
            <v:imagedata r:id="rId10" o:title=""/>
          </v:shape>
        </w:pict>
      </w:r>
    </w:p>
    <w:p w:rsidR="00180EB5" w:rsidRPr="008E19B8" w:rsidRDefault="00180EB5" w:rsidP="00CA01A5">
      <w:pPr>
        <w:jc w:val="both"/>
        <w:rPr>
          <w:b/>
          <w:color w:val="008000"/>
          <w:lang w:val="bg-BG"/>
        </w:rPr>
      </w:pPr>
    </w:p>
    <w:p w:rsidR="00180EB5" w:rsidRPr="001F1B0E" w:rsidRDefault="00180EB5" w:rsidP="00CA01A5">
      <w:pPr>
        <w:jc w:val="both"/>
        <w:rPr>
          <w:lang w:val="bg-BG"/>
        </w:rPr>
      </w:pPr>
      <w:r>
        <w:rPr>
          <w:lang w:val="bg-BG"/>
        </w:rPr>
        <w:t>Церера</w:t>
      </w:r>
      <w:r>
        <w:rPr>
          <w:rStyle w:val="FootnoteReference"/>
          <w:lang w:val="bg-BG"/>
        </w:rPr>
        <w:footnoteReference w:id="1"/>
      </w:r>
      <w:r w:rsidRPr="001F1B0E">
        <w:rPr>
          <w:lang w:val="ru-RU"/>
        </w:rPr>
        <w:t xml:space="preserve">, </w:t>
      </w:r>
      <w:r>
        <w:rPr>
          <w:lang w:val="bg-BG"/>
        </w:rPr>
        <w:t>богинята на реколтата и плодородието</w:t>
      </w:r>
      <w:r w:rsidRPr="001F1B0E">
        <w:rPr>
          <w:lang w:val="ru-RU"/>
        </w:rPr>
        <w:t xml:space="preserve">, </w:t>
      </w:r>
      <w:r>
        <w:rPr>
          <w:lang w:val="bg-BG"/>
        </w:rPr>
        <w:t xml:space="preserve">имала красива дъщеря, наречена Персефона </w:t>
      </w:r>
      <w:r w:rsidRPr="001F1B0E">
        <w:rPr>
          <w:lang w:val="ru-RU"/>
        </w:rPr>
        <w:t>(</w:t>
      </w:r>
      <w:r>
        <w:rPr>
          <w:lang w:val="bg-BG"/>
        </w:rPr>
        <w:t>пролетта</w:t>
      </w:r>
      <w:r w:rsidRPr="001F1B0E">
        <w:rPr>
          <w:lang w:val="ru-RU"/>
        </w:rPr>
        <w:t xml:space="preserve">), </w:t>
      </w:r>
      <w:r>
        <w:rPr>
          <w:lang w:val="ru-RU"/>
        </w:rPr>
        <w:t>която живеела в Сицилия</w:t>
      </w:r>
      <w:r w:rsidRPr="001F1B0E">
        <w:rPr>
          <w:lang w:val="ru-RU"/>
        </w:rPr>
        <w:t xml:space="preserve">. </w:t>
      </w:r>
      <w:r>
        <w:rPr>
          <w:lang w:val="ru-RU"/>
        </w:rPr>
        <w:t>Един</w:t>
      </w:r>
      <w:r w:rsidRPr="001F1B0E">
        <w:rPr>
          <w:lang w:val="ru-RU"/>
        </w:rPr>
        <w:t xml:space="preserve"> </w:t>
      </w:r>
      <w:r>
        <w:rPr>
          <w:lang w:val="ru-RU"/>
        </w:rPr>
        <w:t>ден</w:t>
      </w:r>
      <w:r w:rsidRPr="001F1B0E">
        <w:rPr>
          <w:lang w:val="ru-RU"/>
        </w:rPr>
        <w:t xml:space="preserve"> </w:t>
      </w:r>
      <w:r>
        <w:rPr>
          <w:lang w:val="ru-RU"/>
        </w:rPr>
        <w:t>момичето</w:t>
      </w:r>
      <w:r w:rsidRPr="001F1B0E">
        <w:rPr>
          <w:lang w:val="ru-RU"/>
        </w:rPr>
        <w:t xml:space="preserve"> </w:t>
      </w:r>
      <w:r>
        <w:rPr>
          <w:lang w:val="ru-RU"/>
        </w:rPr>
        <w:t>се</w:t>
      </w:r>
      <w:r w:rsidRPr="001F1B0E">
        <w:rPr>
          <w:lang w:val="ru-RU"/>
        </w:rPr>
        <w:t xml:space="preserve"> </w:t>
      </w:r>
      <w:r>
        <w:rPr>
          <w:lang w:val="ru-RU"/>
        </w:rPr>
        <w:t>забавлявало</w:t>
      </w:r>
      <w:r w:rsidRPr="001F1B0E">
        <w:rPr>
          <w:lang w:val="ru-RU"/>
        </w:rPr>
        <w:t xml:space="preserve"> </w:t>
      </w:r>
      <w:r>
        <w:rPr>
          <w:lang w:val="ru-RU"/>
        </w:rPr>
        <w:t>край</w:t>
      </w:r>
      <w:r w:rsidRPr="001F1B0E">
        <w:rPr>
          <w:lang w:val="ru-RU"/>
        </w:rPr>
        <w:t xml:space="preserve"> </w:t>
      </w:r>
      <w:r>
        <w:rPr>
          <w:lang w:val="ru-RU"/>
        </w:rPr>
        <w:t>езерото</w:t>
      </w:r>
      <w:r w:rsidRPr="001F1B0E">
        <w:rPr>
          <w:lang w:val="ru-RU"/>
        </w:rPr>
        <w:t xml:space="preserve"> </w:t>
      </w:r>
      <w:r>
        <w:rPr>
          <w:lang w:val="ru-RU"/>
        </w:rPr>
        <w:t>Пергуса (</w:t>
      </w:r>
      <w:r w:rsidRPr="00EF1779">
        <w:rPr>
          <w:lang w:val="en-US"/>
        </w:rPr>
        <w:t>Pergusa</w:t>
      </w:r>
      <w:r>
        <w:rPr>
          <w:lang w:val="bg-BG"/>
        </w:rPr>
        <w:t>) в компанията на своите приятелки, нимфите. Хадес</w:t>
      </w:r>
      <w:r w:rsidRPr="001F1B0E">
        <w:rPr>
          <w:lang w:val="bg-BG"/>
        </w:rPr>
        <w:t xml:space="preserve">, </w:t>
      </w:r>
      <w:r>
        <w:rPr>
          <w:lang w:val="bg-BG"/>
        </w:rPr>
        <w:t>който бил наблизо, я видял и се влюбил от пръв поглед</w:t>
      </w:r>
      <w:r w:rsidRPr="001F1B0E">
        <w:rPr>
          <w:lang w:val="bg-BG"/>
        </w:rPr>
        <w:t>.</w:t>
      </w:r>
      <w:r>
        <w:rPr>
          <w:lang w:val="bg-BG"/>
        </w:rPr>
        <w:t xml:space="preserve"> Боговете от онези времена хич не си поплювали, когато се влюбвали и Хадес директно грабнал момичето и я отнесъл на раменете си в своето царство - земята на мъртвите. Междувременно Церера, която загубила дирята на своята любима дъщеря, започнала да броди безутешна и отчаяна по земята. Всички, включително и самите богове, отричали да знаят какво се е случило с Персефона. Дори Зевс, който знаел всичко, си мълчал, защото не искал да ядосва своя брат Хадес. </w:t>
      </w:r>
    </w:p>
    <w:p w:rsidR="00180EB5" w:rsidRPr="00B75C93" w:rsidRDefault="00180EB5" w:rsidP="00CA01A5">
      <w:pPr>
        <w:jc w:val="both"/>
        <w:rPr>
          <w:lang w:val="bg-BG"/>
        </w:rPr>
      </w:pPr>
      <w:r>
        <w:rPr>
          <w:lang w:val="bg-BG"/>
        </w:rPr>
        <w:t>Церера се ядосала и спряла да мисли и да се грижи за земята. Листата от дърветата опадали, а плодовете изчезнали. Нямало повече жита за прибиране и пейзажът оголял и се смразил. Летата изчезнали и над земята се възцарила вечна зима. Тогава Зевс разбрал, че рискува да загуби изведнъж целия живот на земята и че трябва да се намеси. За да не нарани нито брат си, нито сестра си</w:t>
      </w:r>
      <w:r w:rsidRPr="00B75C93">
        <w:rPr>
          <w:lang w:val="bg-BG"/>
        </w:rPr>
        <w:t xml:space="preserve">, </w:t>
      </w:r>
      <w:r>
        <w:rPr>
          <w:lang w:val="bg-BG"/>
        </w:rPr>
        <w:t>той взел соломоновско решение</w:t>
      </w:r>
      <w:r w:rsidRPr="00B75C93">
        <w:rPr>
          <w:lang w:val="bg-BG"/>
        </w:rPr>
        <w:t xml:space="preserve">. </w:t>
      </w:r>
      <w:r>
        <w:rPr>
          <w:lang w:val="bg-BG"/>
        </w:rPr>
        <w:t xml:space="preserve">Персефона щяла да прекарва шест месеца при своя съпруг, в земята на мъртвите, и шест месеца на земята – с майка си. Тогава Церера решила, че когато Персефона слиза в подземното царство, на земята ще настъпват есен и зима, а когато красивата богиня се завръща при майка си – ще идват пролетта и лятото. </w:t>
      </w:r>
    </w:p>
    <w:p w:rsidR="00180EB5" w:rsidRPr="00B75C93"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b/>
          <w:color w:val="008000"/>
          <w:lang w:val="bg-BG"/>
        </w:rPr>
      </w:pPr>
      <w:r>
        <w:rPr>
          <w:b/>
          <w:color w:val="008000"/>
          <w:lang w:val="bg-BG"/>
        </w:rPr>
        <w:t>Най-грозният от всички богове</w:t>
      </w:r>
      <w:r w:rsidRPr="00B75C93">
        <w:rPr>
          <w:b/>
          <w:color w:val="008000"/>
          <w:lang w:val="bg-BG"/>
        </w:rPr>
        <w:t xml:space="preserve">: </w:t>
      </w:r>
      <w:r>
        <w:rPr>
          <w:b/>
          <w:color w:val="008000"/>
          <w:lang w:val="bg-BG"/>
        </w:rPr>
        <w:t>Хефест и неговата ковачница на връх Етна</w:t>
      </w:r>
    </w:p>
    <w:p w:rsidR="00180EB5" w:rsidRDefault="00180EB5" w:rsidP="00CA01A5">
      <w:pPr>
        <w:jc w:val="both"/>
        <w:rPr>
          <w:b/>
          <w:color w:val="008000"/>
          <w:lang w:val="bg-BG"/>
        </w:rPr>
      </w:pPr>
    </w:p>
    <w:p w:rsidR="00180EB5" w:rsidRPr="00B75C93" w:rsidRDefault="00180EB5" w:rsidP="00CA01A5">
      <w:pPr>
        <w:jc w:val="both"/>
        <w:rPr>
          <w:b/>
          <w:color w:val="008000"/>
          <w:lang w:val="bg-BG"/>
        </w:rPr>
      </w:pPr>
      <w:r w:rsidRPr="00B40417">
        <w:rPr>
          <w:noProof/>
          <w:lang w:val="en-US"/>
        </w:rPr>
        <w:pict>
          <v:shape id="_x0000_i1049" type="#_x0000_t75" style="width:250.2pt;height:184.2pt;visibility:visible">
            <v:imagedata r:id="rId11" o:title=""/>
          </v:shape>
        </w:pict>
      </w:r>
    </w:p>
    <w:p w:rsidR="00180EB5" w:rsidRDefault="00180EB5" w:rsidP="00CA01A5">
      <w:pPr>
        <w:jc w:val="both"/>
        <w:rPr>
          <w:lang w:val="bg-BG"/>
        </w:rPr>
      </w:pPr>
    </w:p>
    <w:p w:rsidR="00180EB5" w:rsidRPr="00E31731" w:rsidRDefault="00180EB5" w:rsidP="00CA01A5">
      <w:pPr>
        <w:jc w:val="both"/>
        <w:rPr>
          <w:lang w:val="bg-BG"/>
        </w:rPr>
      </w:pPr>
      <w:r>
        <w:rPr>
          <w:lang w:val="bg-BG"/>
        </w:rPr>
        <w:t>Хефест, син на Хера и Зевс, е бил най-грозният от боговете на Олимп. Толкова бил неугледен, че когато божествените му родители го видели за първи път те извикали от ужас. Хера била толкова разстроена, че го изхвърлила през прозореца. Хефест паднал в Средиземно море</w:t>
      </w:r>
      <w:r w:rsidRPr="00E31731">
        <w:rPr>
          <w:lang w:val="bg-BG"/>
        </w:rPr>
        <w:t xml:space="preserve">, </w:t>
      </w:r>
      <w:r>
        <w:rPr>
          <w:lang w:val="bg-BG"/>
        </w:rPr>
        <w:t>отвъд брега на Сицилия</w:t>
      </w:r>
      <w:r w:rsidRPr="00E31731">
        <w:rPr>
          <w:lang w:val="bg-BG"/>
        </w:rPr>
        <w:t xml:space="preserve">. </w:t>
      </w:r>
      <w:r>
        <w:rPr>
          <w:lang w:val="bg-BG"/>
        </w:rPr>
        <w:t>Заради падането, г</w:t>
      </w:r>
      <w:r w:rsidRPr="00E31731">
        <w:rPr>
          <w:lang w:val="bg-BG"/>
        </w:rPr>
        <w:t>оркичкият възгрозен бог в</w:t>
      </w:r>
      <w:r>
        <w:rPr>
          <w:lang w:val="bg-BG"/>
        </w:rPr>
        <w:t xml:space="preserve">ече бил и сакат. За негов късмет Нереидите, морски нимфи, го съжалили, прибрали го и го отгледали. Справили се доста добре, защото грозният бог станал изключително сръчен в ръчната работа: всичко, което изработвал било уникално перфектно. </w:t>
      </w:r>
    </w:p>
    <w:p w:rsidR="00180EB5" w:rsidRDefault="00180EB5" w:rsidP="00CA01A5">
      <w:pPr>
        <w:jc w:val="both"/>
        <w:rPr>
          <w:lang w:val="bg-BG"/>
        </w:rPr>
      </w:pPr>
      <w:r>
        <w:rPr>
          <w:lang w:val="bg-BG"/>
        </w:rPr>
        <w:t>Съвсем основателно той се превърнал в бога на ковачите, инженерите, скулпторите, металургията и огъня. Хефест построил своя дом на връх Етна - много добър избор като се има предвид, че ковачницата му била там. А колко прекрасни творби изработил с изящество там! На първо място блестящи бижута, за да изрази своята благодарност към Нереидите и конкретно към</w:t>
      </w:r>
      <w:r w:rsidRPr="00952446">
        <w:rPr>
          <w:lang w:val="bg-BG"/>
        </w:rPr>
        <w:t xml:space="preserve"> </w:t>
      </w:r>
      <w:r>
        <w:rPr>
          <w:lang w:val="bg-BG"/>
        </w:rPr>
        <w:t>Фетида и Евринома, които му били най-близки. След това изработил лъка и стрелите на Аполон и Артемида – от злато за Аполон и от сребро за Артемида</w:t>
      </w:r>
      <w:r w:rsidRPr="00952446">
        <w:rPr>
          <w:lang w:val="bg-BG"/>
        </w:rPr>
        <w:t xml:space="preserve">, </w:t>
      </w:r>
      <w:r>
        <w:rPr>
          <w:lang w:val="bg-BG"/>
        </w:rPr>
        <w:t xml:space="preserve">шлем и сандали за Хермес и колесницата на Хелиос. Накратко, когато на боговете им притрябвало нещо те се обръщали към Хефест. За да се справя с всички тези задачи Хефест използвал помощта на циклопите. Той също така изработил метални работници, които му помагали в по-деликатните задачи. Той създал бронзовия великан Талос, който защитавал Крит. </w:t>
      </w:r>
    </w:p>
    <w:p w:rsidR="00180EB5" w:rsidRPr="00CA01A5" w:rsidRDefault="00180EB5" w:rsidP="00CA01A5">
      <w:pPr>
        <w:jc w:val="both"/>
        <w:rPr>
          <w:lang w:val="ru-RU"/>
        </w:rPr>
      </w:pPr>
      <w:r>
        <w:rPr>
          <w:lang w:val="bg-BG"/>
        </w:rPr>
        <w:t xml:space="preserve">Но да не си мислим, че Хефест бил забравил злините сторени му от неговите безсмъртни родители, докато бил още бебе. Когато натрупал достатъчно опит и добрата репутация на гениален майстор, той създал прекрасен златен трон, който изпратил на своята майка. Хера приела красивия подарък, като оценила, че е подобаващ за нейната персона, но в мига в който седнала в него, тронът я направил свой затворник и тя повече не могла да се изправи. Другите богове молили с дни Хефест да дойде и да освободи майка си, но той отказвал. В крайна сметка Дионис го напил и го завел до връх Олимп метнат на гърба на едно магаре. </w:t>
      </w:r>
    </w:p>
    <w:p w:rsidR="00180EB5" w:rsidRPr="00C87BDC" w:rsidRDefault="00180EB5" w:rsidP="00CA01A5">
      <w:pPr>
        <w:jc w:val="both"/>
        <w:rPr>
          <w:lang w:val="ru-RU"/>
        </w:rPr>
      </w:pPr>
      <w:r>
        <w:rPr>
          <w:lang w:val="bg-BG"/>
        </w:rPr>
        <w:t>Чак тогава Хефест се съгласил да освободи майка си, но при едно условие. Той, най-грозният сред боговете, поискал най-красивата богиня – Афродита - за жена. Богинята на любовта била принудена да приеме предложението за женитба и заминала да живее с Хефест на връх Етна</w:t>
      </w:r>
      <w:r w:rsidRPr="00B95AB7">
        <w:rPr>
          <w:lang w:val="ru-RU"/>
        </w:rPr>
        <w:t xml:space="preserve">. </w:t>
      </w:r>
      <w:r>
        <w:rPr>
          <w:lang w:val="ru-RU"/>
        </w:rPr>
        <w:t>След</w:t>
      </w:r>
      <w:r w:rsidRPr="00C87BDC">
        <w:rPr>
          <w:lang w:val="ru-RU"/>
        </w:rPr>
        <w:t xml:space="preserve"> </w:t>
      </w:r>
      <w:r>
        <w:rPr>
          <w:lang w:val="ru-RU"/>
        </w:rPr>
        <w:t>това</w:t>
      </w:r>
      <w:r w:rsidRPr="00C87BDC">
        <w:rPr>
          <w:lang w:val="ru-RU"/>
        </w:rPr>
        <w:t xml:space="preserve"> </w:t>
      </w:r>
      <w:r>
        <w:rPr>
          <w:lang w:val="ru-RU"/>
        </w:rPr>
        <w:t>Хефест</w:t>
      </w:r>
      <w:r w:rsidRPr="00C87BDC">
        <w:rPr>
          <w:lang w:val="ru-RU"/>
        </w:rPr>
        <w:t xml:space="preserve"> </w:t>
      </w:r>
      <w:r>
        <w:rPr>
          <w:lang w:val="ru-RU"/>
        </w:rPr>
        <w:t>й</w:t>
      </w:r>
      <w:r w:rsidRPr="00C87BDC">
        <w:rPr>
          <w:lang w:val="ru-RU"/>
        </w:rPr>
        <w:t xml:space="preserve"> </w:t>
      </w:r>
      <w:r>
        <w:rPr>
          <w:lang w:val="bg-BG"/>
        </w:rPr>
        <w:t>направил</w:t>
      </w:r>
      <w:r w:rsidRPr="00C87BDC">
        <w:rPr>
          <w:lang w:val="ru-RU"/>
        </w:rPr>
        <w:t xml:space="preserve"> </w:t>
      </w:r>
      <w:r>
        <w:rPr>
          <w:lang w:val="ru-RU"/>
        </w:rPr>
        <w:t>прекрасен</w:t>
      </w:r>
      <w:r w:rsidRPr="00C87BDC">
        <w:rPr>
          <w:lang w:val="ru-RU"/>
        </w:rPr>
        <w:t xml:space="preserve"> </w:t>
      </w:r>
      <w:r>
        <w:rPr>
          <w:lang w:val="ru-RU"/>
        </w:rPr>
        <w:t>подарък</w:t>
      </w:r>
      <w:r w:rsidRPr="00C87BDC">
        <w:rPr>
          <w:lang w:val="ru-RU"/>
        </w:rPr>
        <w:t xml:space="preserve">: </w:t>
      </w:r>
      <w:r>
        <w:rPr>
          <w:lang w:val="ru-RU"/>
        </w:rPr>
        <w:t xml:space="preserve">красиво гравиран и обкован със скъпоценни камъни пояс от чисто злато. </w:t>
      </w:r>
      <w:r>
        <w:rPr>
          <w:lang w:val="bg-BG"/>
        </w:rPr>
        <w:t>Този пояс бил магически, защото когато Афродита го носела тя получавала всичко, което пожелае от всички, включително и от Зевс</w:t>
      </w:r>
      <w:r w:rsidRPr="00C87BDC">
        <w:rPr>
          <w:lang w:val="ru-RU"/>
        </w:rPr>
        <w:t>!</w:t>
      </w:r>
    </w:p>
    <w:p w:rsidR="00180EB5" w:rsidRPr="00CA01A5" w:rsidRDefault="00180EB5" w:rsidP="00CA01A5">
      <w:pPr>
        <w:jc w:val="both"/>
        <w:rPr>
          <w:lang w:val="ru-RU"/>
        </w:rPr>
      </w:pPr>
      <w:r>
        <w:rPr>
          <w:lang w:val="bg-BG"/>
        </w:rPr>
        <w:t xml:space="preserve">В допълнение към боговете, група човеци с голям късмет също се сдобили с оръжия изработени от Хефест. Тези хора обаче били само такива, които можели да докажат пряка връзка с някой бог или богиня. Хефест изработил красивите оръжия на Ахил, син на Фетида. А Афродита сама го помолила да изработи бронята и шлема на Еней, който бил любимият й герой. </w:t>
      </w:r>
    </w:p>
    <w:p w:rsidR="00180EB5" w:rsidRPr="00CA01A5" w:rsidRDefault="00180EB5" w:rsidP="00CA01A5">
      <w:pPr>
        <w:jc w:val="both"/>
        <w:rPr>
          <w:lang w:val="ru-RU"/>
        </w:rPr>
      </w:pPr>
    </w:p>
    <w:p w:rsidR="00180EB5" w:rsidRDefault="00180EB5" w:rsidP="00CA01A5">
      <w:pPr>
        <w:jc w:val="both"/>
        <w:rPr>
          <w:b/>
          <w:color w:val="008000"/>
          <w:lang w:val="bg-BG"/>
        </w:rPr>
      </w:pPr>
    </w:p>
    <w:p w:rsidR="00180EB5" w:rsidRDefault="00180EB5" w:rsidP="00CA01A5">
      <w:pPr>
        <w:jc w:val="both"/>
        <w:rPr>
          <w:b/>
          <w:color w:val="008000"/>
          <w:lang w:val="bg-BG"/>
        </w:rPr>
      </w:pPr>
      <w:r>
        <w:rPr>
          <w:b/>
          <w:color w:val="008000"/>
          <w:lang w:val="bg-BG"/>
        </w:rPr>
        <w:t>Сцила и Харибда</w:t>
      </w:r>
    </w:p>
    <w:p w:rsidR="00180EB5" w:rsidRDefault="00180EB5" w:rsidP="00CA01A5">
      <w:pPr>
        <w:jc w:val="both"/>
        <w:rPr>
          <w:b/>
          <w:color w:val="008000"/>
          <w:lang w:val="bg-BG"/>
        </w:rPr>
      </w:pPr>
    </w:p>
    <w:p w:rsidR="00180EB5" w:rsidRPr="00CA01A5" w:rsidRDefault="00180EB5" w:rsidP="00CA01A5">
      <w:pPr>
        <w:jc w:val="both"/>
        <w:rPr>
          <w:b/>
          <w:color w:val="008000"/>
          <w:lang w:val="ru-RU"/>
        </w:rPr>
      </w:pPr>
      <w:r w:rsidRPr="00B40417">
        <w:rPr>
          <w:noProof/>
          <w:lang w:val="en-US"/>
        </w:rPr>
        <w:pict>
          <v:shape id="_x0000_i1050" type="#_x0000_t75" style="width:278.4pt;height:177pt;visibility:visible">
            <v:imagedata r:id="rId12" o:title=""/>
          </v:shape>
        </w:pict>
      </w:r>
    </w:p>
    <w:p w:rsidR="00180EB5" w:rsidRDefault="00180EB5" w:rsidP="00CA01A5">
      <w:pPr>
        <w:jc w:val="both"/>
        <w:rPr>
          <w:lang w:val="bg-BG"/>
        </w:rPr>
      </w:pPr>
    </w:p>
    <w:p w:rsidR="00180EB5" w:rsidRPr="00CA01A5" w:rsidRDefault="00180EB5" w:rsidP="00CA01A5">
      <w:pPr>
        <w:jc w:val="both"/>
        <w:rPr>
          <w:lang w:val="ru-RU"/>
        </w:rPr>
      </w:pPr>
      <w:r>
        <w:rPr>
          <w:b/>
          <w:i/>
          <w:lang w:val="bg-BG"/>
        </w:rPr>
        <w:t>Сцила и Харибда</w:t>
      </w:r>
      <w:r w:rsidRPr="00327FA0">
        <w:rPr>
          <w:lang w:val="ru-RU"/>
        </w:rPr>
        <w:t xml:space="preserve"> </w:t>
      </w:r>
      <w:r>
        <w:rPr>
          <w:lang w:val="bg-BG"/>
        </w:rPr>
        <w:t>били две ужасни същества, които живеели на противоположните брегове на протока на Месина</w:t>
      </w:r>
      <w:r w:rsidRPr="00327FA0">
        <w:rPr>
          <w:lang w:val="ru-RU"/>
        </w:rPr>
        <w:t xml:space="preserve">. </w:t>
      </w:r>
      <w:r>
        <w:rPr>
          <w:lang w:val="ru-RU"/>
        </w:rPr>
        <w:t>В</w:t>
      </w:r>
      <w:r w:rsidRPr="00327FA0">
        <w:rPr>
          <w:lang w:val="ru-RU"/>
        </w:rPr>
        <w:t xml:space="preserve"> </w:t>
      </w:r>
      <w:r>
        <w:rPr>
          <w:lang w:val="ru-RU"/>
        </w:rPr>
        <w:t>този</w:t>
      </w:r>
      <w:r w:rsidRPr="00327FA0">
        <w:rPr>
          <w:lang w:val="ru-RU"/>
        </w:rPr>
        <w:t xml:space="preserve"> </w:t>
      </w:r>
      <w:r>
        <w:rPr>
          <w:lang w:val="ru-RU"/>
        </w:rPr>
        <w:t>участък</w:t>
      </w:r>
      <w:r w:rsidRPr="00327FA0">
        <w:rPr>
          <w:lang w:val="ru-RU"/>
        </w:rPr>
        <w:t xml:space="preserve"> </w:t>
      </w:r>
      <w:r>
        <w:rPr>
          <w:lang w:val="ru-RU"/>
        </w:rPr>
        <w:t>от</w:t>
      </w:r>
      <w:r w:rsidRPr="00327FA0">
        <w:rPr>
          <w:lang w:val="ru-RU"/>
        </w:rPr>
        <w:t xml:space="preserve"> </w:t>
      </w:r>
      <w:r>
        <w:rPr>
          <w:lang w:val="ru-RU"/>
        </w:rPr>
        <w:t>морето</w:t>
      </w:r>
      <w:r w:rsidRPr="00327FA0">
        <w:rPr>
          <w:lang w:val="ru-RU"/>
        </w:rPr>
        <w:t xml:space="preserve">, </w:t>
      </w:r>
      <w:r>
        <w:rPr>
          <w:lang w:val="ru-RU"/>
        </w:rPr>
        <w:t>водните</w:t>
      </w:r>
      <w:r w:rsidRPr="00327FA0">
        <w:rPr>
          <w:lang w:val="ru-RU"/>
        </w:rPr>
        <w:t xml:space="preserve"> </w:t>
      </w:r>
      <w:r>
        <w:rPr>
          <w:lang w:val="ru-RU"/>
        </w:rPr>
        <w:t>течения</w:t>
      </w:r>
      <w:r w:rsidRPr="00327FA0">
        <w:rPr>
          <w:lang w:val="ru-RU"/>
        </w:rPr>
        <w:t xml:space="preserve"> </w:t>
      </w:r>
      <w:r>
        <w:rPr>
          <w:lang w:val="ru-RU"/>
        </w:rPr>
        <w:t>създавали</w:t>
      </w:r>
      <w:r w:rsidRPr="00327FA0">
        <w:rPr>
          <w:lang w:val="ru-RU"/>
        </w:rPr>
        <w:t xml:space="preserve"> </w:t>
      </w:r>
      <w:r>
        <w:rPr>
          <w:lang w:val="ru-RU"/>
        </w:rPr>
        <w:t>водовъртежи</w:t>
      </w:r>
      <w:r w:rsidRPr="00327FA0">
        <w:rPr>
          <w:lang w:val="ru-RU"/>
        </w:rPr>
        <w:t xml:space="preserve">, </w:t>
      </w:r>
      <w:r>
        <w:rPr>
          <w:lang w:val="bg-BG"/>
        </w:rPr>
        <w:t xml:space="preserve">които в древни времена приписвали на съществуването на двете чудовища. Все пак </w:t>
      </w:r>
      <w:r>
        <w:rPr>
          <w:b/>
          <w:i/>
          <w:lang w:val="bg-BG"/>
        </w:rPr>
        <w:t xml:space="preserve">Сцила </w:t>
      </w:r>
      <w:r>
        <w:rPr>
          <w:lang w:val="bg-BG"/>
        </w:rPr>
        <w:t>не винаги била ужасно и чудовищно същество. Някога тя била красива и грациозна нимфа, която имала нещастието да бъде обичана от Главк, същество, което било полу-човек и полу-риба</w:t>
      </w:r>
      <w:r w:rsidRPr="00327FA0">
        <w:rPr>
          <w:lang w:val="bg-BG"/>
        </w:rPr>
        <w:t xml:space="preserve">. </w:t>
      </w:r>
      <w:r>
        <w:rPr>
          <w:lang w:val="bg-BG"/>
        </w:rPr>
        <w:t xml:space="preserve">Когато Главк най-сетне се престрашил да заяви любовта си, Сцила, шокирана от неговия вид, избягала и се скрила в планините. Тогава Главк решил да я прелъсти като поискал от прочутата </w:t>
      </w:r>
      <w:r>
        <w:rPr>
          <w:b/>
          <w:i/>
          <w:lang w:val="bg-BG"/>
        </w:rPr>
        <w:t>заклинателка Кирка</w:t>
      </w:r>
      <w:r>
        <w:rPr>
          <w:lang w:val="bg-BG"/>
        </w:rPr>
        <w:t xml:space="preserve"> любовна отвара. Това била фатална грешка. Заклинателката била дълбоко влюбена в Главк и не само че не му дала любовна отвара, но и всъщност създала отвара за уродливост за Сцила. </w:t>
      </w:r>
    </w:p>
    <w:p w:rsidR="00180EB5" w:rsidRPr="00152E29" w:rsidRDefault="00180EB5" w:rsidP="00CA01A5">
      <w:pPr>
        <w:jc w:val="both"/>
        <w:rPr>
          <w:lang w:val="bg-BG"/>
        </w:rPr>
      </w:pPr>
      <w:r>
        <w:rPr>
          <w:lang w:val="bg-BG"/>
        </w:rPr>
        <w:t>Така един ден, точно преди нимфата да влезе, за да се къпе край бреговете на Занкле</w:t>
      </w:r>
      <w:r w:rsidRPr="00327FA0">
        <w:rPr>
          <w:lang w:val="ru-RU"/>
        </w:rPr>
        <w:t xml:space="preserve">, </w:t>
      </w:r>
      <w:r>
        <w:rPr>
          <w:lang w:val="bg-BG"/>
        </w:rPr>
        <w:t>старото име на Месина, Кирке изсипала съдържанието на стъкленичката във водата. В мига, в който горката Сцила се гмурнала</w:t>
      </w:r>
      <w:r w:rsidRPr="00327FA0">
        <w:rPr>
          <w:lang w:val="bg-BG"/>
        </w:rPr>
        <w:t xml:space="preserve">, </w:t>
      </w:r>
      <w:r>
        <w:rPr>
          <w:lang w:val="bg-BG"/>
        </w:rPr>
        <w:t>до нейните крака започнали да израстват чудовищни крайници като в крайна сметка и собствените й добили такъв вид</w:t>
      </w:r>
      <w:r w:rsidRPr="00327FA0">
        <w:rPr>
          <w:lang w:val="bg-BG"/>
        </w:rPr>
        <w:t xml:space="preserve">. </w:t>
      </w:r>
      <w:r>
        <w:rPr>
          <w:lang w:val="bg-BG"/>
        </w:rPr>
        <w:t>Красивото момиче, което дотогава очаровало богове и полубогове се превърнало в ужасяващо чудовище. Засрамена от вида си Сцила се скрила в една пещера в протока на Месина</w:t>
      </w:r>
      <w:r w:rsidRPr="00327FA0">
        <w:rPr>
          <w:lang w:val="bg-BG"/>
        </w:rPr>
        <w:t xml:space="preserve">, </w:t>
      </w:r>
      <w:r>
        <w:rPr>
          <w:lang w:val="bg-BG"/>
        </w:rPr>
        <w:t xml:space="preserve">точно срещу Харибда. Оттогава тя сваля моряците от корабите, които преминават пред нейното леговище. </w:t>
      </w:r>
    </w:p>
    <w:p w:rsidR="00180EB5" w:rsidRPr="00690B26" w:rsidRDefault="00180EB5" w:rsidP="00CA01A5">
      <w:pPr>
        <w:jc w:val="both"/>
        <w:rPr>
          <w:lang w:val="bg-BG"/>
        </w:rPr>
      </w:pPr>
      <w:r>
        <w:rPr>
          <w:b/>
          <w:i/>
          <w:lang w:val="bg-BG"/>
        </w:rPr>
        <w:t>Харибда</w:t>
      </w:r>
      <w:r w:rsidRPr="00152E29">
        <w:rPr>
          <w:lang w:val="bg-BG"/>
        </w:rPr>
        <w:t xml:space="preserve"> </w:t>
      </w:r>
      <w:r>
        <w:rPr>
          <w:lang w:val="bg-BG"/>
        </w:rPr>
        <w:t>от друга страна винаги си била страшничка, а апетитът й бил повече от плашещ. Не в смисъл, че тя била здраво момиче с добър апетит, а че лакомията й била направо кошмарна и ненаситна. Един ден тя дори погълнала вол от стадото на Хиерон, докато Херакъл ги бил извел на паша</w:t>
      </w:r>
      <w:r w:rsidRPr="00690B26">
        <w:rPr>
          <w:lang w:val="bg-BG"/>
        </w:rPr>
        <w:t xml:space="preserve">. </w:t>
      </w:r>
      <w:r>
        <w:rPr>
          <w:lang w:val="bg-BG"/>
        </w:rPr>
        <w:t>Зевс така се вбесил, че я превърнал в ужасяващо чудовище. От този ден нататък, Харибда, чийто глад станал още по-ненаситен след като я превърнали в  чудовище, поглъща и изплюва обратно морската вода по три пъти на ден</w:t>
      </w:r>
      <w:r w:rsidRPr="00690B26">
        <w:rPr>
          <w:lang w:val="bg-BG"/>
        </w:rPr>
        <w:t xml:space="preserve">, </w:t>
      </w:r>
      <w:r>
        <w:rPr>
          <w:lang w:val="bg-BG"/>
        </w:rPr>
        <w:t xml:space="preserve">като така създава водовъртежи, които потапят преминаващите от там кораби. </w:t>
      </w:r>
    </w:p>
    <w:p w:rsidR="00180EB5" w:rsidRDefault="00180EB5" w:rsidP="00CA01A5">
      <w:pPr>
        <w:jc w:val="both"/>
        <w:rPr>
          <w:lang w:val="bg-BG"/>
        </w:rPr>
      </w:pPr>
      <w:r>
        <w:rPr>
          <w:lang w:val="bg-BG"/>
        </w:rPr>
        <w:t>Ако обаче случайно ви се наложи да минете през протока на Месина не се страхувайте! Вярно е, че там има течения, но те са съвсем поносими и не толкова опасни, както тези митове ни карат да вярваме</w:t>
      </w:r>
      <w:r w:rsidRPr="00690B26">
        <w:rPr>
          <w:lang w:val="bg-BG"/>
        </w:rPr>
        <w:t xml:space="preserve">! </w:t>
      </w:r>
    </w:p>
    <w:p w:rsidR="00180EB5" w:rsidRDefault="00180EB5" w:rsidP="00CA01A5">
      <w:pPr>
        <w:jc w:val="both"/>
        <w:rPr>
          <w:lang w:val="bg-BG"/>
        </w:rPr>
      </w:pPr>
    </w:p>
    <w:p w:rsidR="00180EB5" w:rsidRDefault="00180EB5" w:rsidP="00CA01A5">
      <w:pPr>
        <w:jc w:val="both"/>
        <w:rPr>
          <w:b/>
          <w:noProof/>
          <w:color w:val="FF0000"/>
          <w:lang w:val="bg-BG"/>
        </w:rPr>
      </w:pPr>
      <w:r w:rsidRPr="00B40417">
        <w:rPr>
          <w:b/>
          <w:noProof/>
          <w:color w:val="FF0000"/>
          <w:lang w:val="en-US"/>
        </w:rPr>
        <w:pict>
          <v:shape id="_x0000_i1051" type="#_x0000_t75" style="width:245.4pt;height:201pt;visibility:visible">
            <v:imagedata r:id="rId13" o:title=""/>
          </v:shape>
        </w:pict>
      </w:r>
    </w:p>
    <w:p w:rsidR="00180EB5" w:rsidRPr="00FC58C8" w:rsidRDefault="00180EB5" w:rsidP="00CA01A5">
      <w:pPr>
        <w:jc w:val="both"/>
        <w:rPr>
          <w:lang w:val="bg-BG"/>
        </w:rPr>
      </w:pPr>
    </w:p>
    <w:p w:rsidR="00180EB5" w:rsidRDefault="00180EB5" w:rsidP="00CA01A5">
      <w:pPr>
        <w:jc w:val="both"/>
        <w:rPr>
          <w:b/>
          <w:color w:val="FF0000"/>
          <w:lang w:val="bg-BG"/>
        </w:rPr>
      </w:pPr>
    </w:p>
    <w:p w:rsidR="00180EB5" w:rsidRDefault="00180EB5" w:rsidP="00CA01A5">
      <w:pPr>
        <w:jc w:val="both"/>
        <w:rPr>
          <w:b/>
          <w:color w:val="FF0000"/>
          <w:lang w:val="bg-BG"/>
        </w:rPr>
      </w:pPr>
    </w:p>
    <w:p w:rsidR="00180EB5" w:rsidRDefault="00180EB5" w:rsidP="00CA01A5">
      <w:pPr>
        <w:jc w:val="both"/>
        <w:rPr>
          <w:b/>
          <w:i/>
          <w:color w:val="FF0000"/>
          <w:lang w:val="ru-RU"/>
        </w:rPr>
      </w:pPr>
      <w:r>
        <w:rPr>
          <w:b/>
          <w:color w:val="FF0000"/>
          <w:lang w:val="bg-BG"/>
        </w:rPr>
        <w:t>Легендите от арабския период: откриването на съкровища</w:t>
      </w:r>
      <w:r>
        <w:rPr>
          <w:b/>
          <w:color w:val="FF0000"/>
          <w:lang w:val="ru-RU"/>
        </w:rPr>
        <w:t xml:space="preserve">, наричани </w:t>
      </w:r>
      <w:r w:rsidRPr="00BE1D38">
        <w:rPr>
          <w:b/>
          <w:color w:val="FF0000"/>
          <w:lang w:val="ru-RU"/>
        </w:rPr>
        <w:t>“</w:t>
      </w:r>
      <w:r w:rsidRPr="00EF1779">
        <w:rPr>
          <w:b/>
          <w:i/>
          <w:color w:val="FF0000"/>
          <w:lang w:val="en-US"/>
        </w:rPr>
        <w:t>truvature</w:t>
      </w:r>
      <w:r>
        <w:rPr>
          <w:b/>
          <w:i/>
          <w:color w:val="FF0000"/>
          <w:lang w:val="ru-RU"/>
        </w:rPr>
        <w:t>”</w:t>
      </w:r>
    </w:p>
    <w:p w:rsidR="00180EB5" w:rsidRDefault="00180EB5" w:rsidP="00CA01A5">
      <w:pPr>
        <w:jc w:val="both"/>
        <w:rPr>
          <w:b/>
          <w:i/>
          <w:color w:val="FF0000"/>
          <w:lang w:val="ru-RU"/>
        </w:rPr>
      </w:pPr>
    </w:p>
    <w:p w:rsidR="00180EB5" w:rsidRPr="00BE1D38" w:rsidRDefault="00180EB5" w:rsidP="00CA01A5">
      <w:pPr>
        <w:jc w:val="both"/>
        <w:rPr>
          <w:b/>
          <w:color w:val="FF0000"/>
          <w:lang w:val="ru-RU"/>
        </w:rPr>
      </w:pPr>
      <w:r w:rsidRPr="00B40417">
        <w:rPr>
          <w:noProof/>
          <w:lang w:val="en-US"/>
        </w:rPr>
        <w:pict>
          <v:shape id="_x0000_i1052" type="#_x0000_t75" style="width:242.4pt;height:116.4pt;visibility:visible">
            <v:imagedata r:id="rId14" o:title=""/>
          </v:shape>
        </w:pict>
      </w:r>
    </w:p>
    <w:p w:rsidR="00180EB5" w:rsidRDefault="00180EB5" w:rsidP="00CA01A5">
      <w:pPr>
        <w:jc w:val="both"/>
        <w:rPr>
          <w:lang w:val="ru-RU"/>
        </w:rPr>
      </w:pPr>
    </w:p>
    <w:p w:rsidR="00180EB5" w:rsidRPr="00581A18" w:rsidRDefault="00180EB5" w:rsidP="00CA01A5">
      <w:pPr>
        <w:jc w:val="both"/>
        <w:rPr>
          <w:lang w:val="bg-BG"/>
        </w:rPr>
      </w:pPr>
      <w:r>
        <w:rPr>
          <w:lang w:val="bg-BG"/>
        </w:rPr>
        <w:t>Когато Сицилия била завладяна от Арабите за острова настъпил период на голям просперитет с процъфтяващи изкуства, търговия и заможно население. Арабите много мъдро гарантирали определена религиозна толерантност и позволявали на всеки да запази своята религия, макар че от немюсюлманите се изисквало да плащат такса, така наречената</w:t>
      </w:r>
      <w:r w:rsidRPr="00581A18">
        <w:rPr>
          <w:lang w:val="bg-BG"/>
        </w:rPr>
        <w:t xml:space="preserve"> </w:t>
      </w:r>
      <w:r>
        <w:rPr>
          <w:lang w:val="bg-BG"/>
        </w:rPr>
        <w:t>„</w:t>
      </w:r>
      <w:r w:rsidRPr="00EF1779">
        <w:rPr>
          <w:b/>
          <w:i/>
          <w:lang w:val="en-US"/>
        </w:rPr>
        <w:t>gezia</w:t>
      </w:r>
      <w:r>
        <w:rPr>
          <w:b/>
          <w:i/>
          <w:lang w:val="bg-BG"/>
        </w:rPr>
        <w:t>“</w:t>
      </w:r>
      <w:r w:rsidRPr="00581A18">
        <w:rPr>
          <w:lang w:val="bg-BG"/>
        </w:rPr>
        <w:t>.</w:t>
      </w:r>
    </w:p>
    <w:p w:rsidR="00180EB5" w:rsidRPr="00581A18" w:rsidRDefault="00180EB5" w:rsidP="00CA01A5">
      <w:pPr>
        <w:jc w:val="both"/>
        <w:rPr>
          <w:lang w:val="ru-RU"/>
        </w:rPr>
      </w:pPr>
      <w:r>
        <w:rPr>
          <w:lang w:val="bg-BG"/>
        </w:rPr>
        <w:t>Преди да бъде достигнато това щастливо равновесие обаче, християните били преследвани и разбира се лишавани от всички богатства, до които мюсюлманите успявали да се докопат. По тази причина християните започнали да крият своите съкровища на тайни места в очакване на по-добри времена. За да защитят това богатство, като се има предвид липсата на съвременните аларми и системи за сигурност, те използвали местните гоблини, наречени „</w:t>
      </w:r>
      <w:r w:rsidRPr="00EF1779">
        <w:rPr>
          <w:b/>
          <w:i/>
          <w:lang w:val="en-US"/>
        </w:rPr>
        <w:t>pircanti</w:t>
      </w:r>
      <w:r>
        <w:rPr>
          <w:b/>
          <w:i/>
          <w:lang w:val="bg-BG"/>
        </w:rPr>
        <w:t>“</w:t>
      </w:r>
      <w:r w:rsidRPr="00581A18">
        <w:rPr>
          <w:lang w:val="ru-RU"/>
        </w:rPr>
        <w:t>.</w:t>
      </w:r>
    </w:p>
    <w:p w:rsidR="00180EB5" w:rsidRPr="00CA01A5" w:rsidRDefault="00180EB5" w:rsidP="00CA01A5">
      <w:pPr>
        <w:jc w:val="both"/>
        <w:rPr>
          <w:lang w:val="ru-RU"/>
        </w:rPr>
      </w:pPr>
      <w:r>
        <w:rPr>
          <w:lang w:val="ru-RU"/>
        </w:rPr>
        <w:t>Очевидно Сицилия е пълна със скрити под земята съкровища, наречени «</w:t>
      </w:r>
      <w:r w:rsidRPr="00EF1779">
        <w:rPr>
          <w:b/>
          <w:i/>
          <w:lang w:val="en-US"/>
        </w:rPr>
        <w:t>truvature</w:t>
      </w:r>
      <w:r>
        <w:rPr>
          <w:b/>
          <w:i/>
          <w:lang w:val="bg-BG"/>
        </w:rPr>
        <w:t>“</w:t>
      </w:r>
      <w:r w:rsidRPr="00581A18">
        <w:rPr>
          <w:lang w:val="ru-RU"/>
        </w:rPr>
        <w:t xml:space="preserve">. </w:t>
      </w:r>
      <w:r>
        <w:rPr>
          <w:lang w:val="ru-RU"/>
        </w:rPr>
        <w:t xml:space="preserve">Същинското предизвикателство обаче не е да ги откриеш, а да преодолееш защитните заклинания. </w:t>
      </w:r>
    </w:p>
    <w:p w:rsidR="00180EB5" w:rsidRPr="00F9384B" w:rsidRDefault="00180EB5" w:rsidP="00CA01A5">
      <w:pPr>
        <w:jc w:val="both"/>
        <w:rPr>
          <w:lang w:val="ru-RU"/>
        </w:rPr>
      </w:pPr>
      <w:r>
        <w:rPr>
          <w:lang w:val="bg-BG"/>
        </w:rPr>
        <w:t>В Ачиреале, близо до Църква на Благодатта</w:t>
      </w:r>
      <w:r w:rsidRPr="00F9384B">
        <w:rPr>
          <w:lang w:val="ru-RU"/>
        </w:rPr>
        <w:t xml:space="preserve"> </w:t>
      </w:r>
      <w:r>
        <w:rPr>
          <w:lang w:val="bg-BG"/>
        </w:rPr>
        <w:t>(</w:t>
      </w:r>
      <w:r w:rsidRPr="00EF1779">
        <w:rPr>
          <w:lang w:val="en-US"/>
        </w:rPr>
        <w:t>Chiesa</w:t>
      </w:r>
      <w:r w:rsidRPr="00F9384B">
        <w:rPr>
          <w:lang w:val="ru-RU"/>
        </w:rPr>
        <w:t xml:space="preserve"> </w:t>
      </w:r>
      <w:r w:rsidRPr="00EF1779">
        <w:rPr>
          <w:lang w:val="en-US"/>
        </w:rPr>
        <w:t>della</w:t>
      </w:r>
      <w:r w:rsidRPr="00F9384B">
        <w:rPr>
          <w:lang w:val="ru-RU"/>
        </w:rPr>
        <w:t xml:space="preserve"> </w:t>
      </w:r>
      <w:r w:rsidRPr="00EF1779">
        <w:rPr>
          <w:lang w:val="en-US"/>
        </w:rPr>
        <w:t>Grazia</w:t>
      </w:r>
      <w:r w:rsidRPr="00F9384B">
        <w:rPr>
          <w:lang w:val="ru-RU"/>
        </w:rPr>
        <w:t xml:space="preserve">), </w:t>
      </w:r>
      <w:r>
        <w:rPr>
          <w:lang w:val="bg-BG"/>
        </w:rPr>
        <w:t>има известно съкровище, но за да си го отнесе вкъщи човек трябва да изпълни сложна процедура, която определено е и леко отвратителна</w:t>
      </w:r>
      <w:r w:rsidRPr="00F9384B">
        <w:rPr>
          <w:lang w:val="ru-RU"/>
        </w:rPr>
        <w:t xml:space="preserve">: </w:t>
      </w:r>
      <w:r>
        <w:rPr>
          <w:lang w:val="bg-BG"/>
        </w:rPr>
        <w:t>трябва да се изяде сурова „</w:t>
      </w:r>
      <w:r w:rsidRPr="00EF1779">
        <w:rPr>
          <w:b/>
          <w:i/>
          <w:lang w:val="en-US"/>
        </w:rPr>
        <w:t>sarpa</w:t>
      </w:r>
      <w:r>
        <w:rPr>
          <w:b/>
          <w:i/>
          <w:lang w:val="bg-BG"/>
        </w:rPr>
        <w:t>“</w:t>
      </w:r>
      <w:r w:rsidRPr="00F9384B">
        <w:rPr>
          <w:lang w:val="ru-RU"/>
        </w:rPr>
        <w:t xml:space="preserve"> (</w:t>
      </w:r>
      <w:r>
        <w:rPr>
          <w:lang w:val="bg-BG"/>
        </w:rPr>
        <w:t>вид местна риба) и да се изпият 10 литра вино</w:t>
      </w:r>
      <w:r w:rsidRPr="00F9384B">
        <w:rPr>
          <w:lang w:val="ru-RU"/>
        </w:rPr>
        <w:t>.</w:t>
      </w:r>
    </w:p>
    <w:p w:rsidR="00180EB5" w:rsidRPr="0074235E" w:rsidRDefault="00180EB5" w:rsidP="00CA01A5">
      <w:pPr>
        <w:jc w:val="both"/>
        <w:rPr>
          <w:lang w:val="ru-RU"/>
        </w:rPr>
      </w:pPr>
      <w:r>
        <w:rPr>
          <w:lang w:val="ru-RU"/>
        </w:rPr>
        <w:t>Близо</w:t>
      </w:r>
      <w:r w:rsidRPr="00F9384B">
        <w:rPr>
          <w:lang w:val="ru-RU"/>
        </w:rPr>
        <w:t xml:space="preserve"> </w:t>
      </w:r>
      <w:r>
        <w:rPr>
          <w:lang w:val="ru-RU"/>
        </w:rPr>
        <w:t>до</w:t>
      </w:r>
      <w:r w:rsidRPr="00F9384B">
        <w:rPr>
          <w:lang w:val="ru-RU"/>
        </w:rPr>
        <w:t xml:space="preserve"> </w:t>
      </w:r>
      <w:r>
        <w:rPr>
          <w:lang w:val="ru-RU"/>
        </w:rPr>
        <w:t>Етна</w:t>
      </w:r>
      <w:r w:rsidRPr="00F9384B">
        <w:rPr>
          <w:lang w:val="ru-RU"/>
        </w:rPr>
        <w:t xml:space="preserve"> </w:t>
      </w:r>
      <w:r>
        <w:rPr>
          <w:lang w:val="ru-RU"/>
        </w:rPr>
        <w:t>има</w:t>
      </w:r>
      <w:r w:rsidRPr="00F9384B">
        <w:rPr>
          <w:lang w:val="ru-RU"/>
        </w:rPr>
        <w:t xml:space="preserve"> </w:t>
      </w:r>
      <w:r>
        <w:rPr>
          <w:lang w:val="ru-RU"/>
        </w:rPr>
        <w:t>омагьосана</w:t>
      </w:r>
      <w:r w:rsidRPr="00F9384B">
        <w:rPr>
          <w:lang w:val="ru-RU"/>
        </w:rPr>
        <w:t xml:space="preserve"> </w:t>
      </w:r>
      <w:r>
        <w:rPr>
          <w:lang w:val="ru-RU"/>
        </w:rPr>
        <w:t>пещера</w:t>
      </w:r>
      <w:r w:rsidRPr="00F9384B">
        <w:rPr>
          <w:lang w:val="ru-RU"/>
        </w:rPr>
        <w:t xml:space="preserve">, </w:t>
      </w:r>
      <w:r>
        <w:rPr>
          <w:lang w:val="ru-RU"/>
        </w:rPr>
        <w:t>известна</w:t>
      </w:r>
      <w:r w:rsidRPr="00F9384B">
        <w:rPr>
          <w:lang w:val="ru-RU"/>
        </w:rPr>
        <w:t xml:space="preserve"> </w:t>
      </w:r>
      <w:r>
        <w:rPr>
          <w:lang w:val="ru-RU"/>
        </w:rPr>
        <w:t>като</w:t>
      </w:r>
      <w:r w:rsidRPr="00F9384B">
        <w:rPr>
          <w:lang w:val="ru-RU"/>
        </w:rPr>
        <w:t xml:space="preserve"> </w:t>
      </w:r>
      <w:r>
        <w:rPr>
          <w:b/>
          <w:bCs/>
          <w:i/>
          <w:iCs/>
          <w:lang w:val="ru-RU"/>
        </w:rPr>
        <w:t>П</w:t>
      </w:r>
      <w:r w:rsidRPr="00F9384B">
        <w:rPr>
          <w:b/>
          <w:bCs/>
          <w:i/>
          <w:iCs/>
          <w:lang w:val="ru-RU"/>
        </w:rPr>
        <w:t xml:space="preserve">ещерата на </w:t>
      </w:r>
      <w:r w:rsidRPr="00F9384B">
        <w:rPr>
          <w:b/>
          <w:bCs/>
          <w:i/>
          <w:iCs/>
          <w:lang w:val="bg-BG"/>
        </w:rPr>
        <w:t>жената и обущаря</w:t>
      </w:r>
      <w:r w:rsidRPr="00F9384B">
        <w:rPr>
          <w:lang w:val="ru-RU"/>
        </w:rPr>
        <w:t xml:space="preserve">, </w:t>
      </w:r>
      <w:r>
        <w:rPr>
          <w:lang w:val="ru-RU"/>
        </w:rPr>
        <w:t>защото душите на тези две жертви, сега са се превърнали в «</w:t>
      </w:r>
      <w:r w:rsidRPr="00EF1779">
        <w:rPr>
          <w:lang w:val="en-US"/>
        </w:rPr>
        <w:t>pircanti</w:t>
      </w:r>
      <w:r>
        <w:rPr>
          <w:lang w:val="bg-BG"/>
        </w:rPr>
        <w:t>“</w:t>
      </w:r>
      <w:r w:rsidRPr="00F9384B">
        <w:rPr>
          <w:lang w:val="ru-RU"/>
        </w:rPr>
        <w:t xml:space="preserve"> </w:t>
      </w:r>
      <w:r>
        <w:rPr>
          <w:lang w:val="ru-RU"/>
        </w:rPr>
        <w:t>(гоблини) и са обречени да защитават огромното съкровище скрито в нея. Въпросното</w:t>
      </w:r>
      <w:r w:rsidRPr="00F9384B">
        <w:rPr>
          <w:lang w:val="ru-RU"/>
        </w:rPr>
        <w:t xml:space="preserve"> </w:t>
      </w:r>
      <w:r>
        <w:rPr>
          <w:lang w:val="ru-RU"/>
        </w:rPr>
        <w:t>съкровище</w:t>
      </w:r>
      <w:r w:rsidRPr="00F9384B">
        <w:rPr>
          <w:lang w:val="ru-RU"/>
        </w:rPr>
        <w:t xml:space="preserve"> </w:t>
      </w:r>
      <w:r>
        <w:rPr>
          <w:lang w:val="ru-RU"/>
        </w:rPr>
        <w:t>съдържа</w:t>
      </w:r>
      <w:r w:rsidRPr="00F9384B">
        <w:rPr>
          <w:lang w:val="ru-RU"/>
        </w:rPr>
        <w:t xml:space="preserve"> </w:t>
      </w:r>
      <w:r>
        <w:rPr>
          <w:lang w:val="ru-RU"/>
        </w:rPr>
        <w:t>двадесет</w:t>
      </w:r>
      <w:r w:rsidRPr="00F9384B">
        <w:rPr>
          <w:lang w:val="ru-RU"/>
        </w:rPr>
        <w:t xml:space="preserve"> </w:t>
      </w:r>
      <w:r>
        <w:rPr>
          <w:lang w:val="ru-RU"/>
        </w:rPr>
        <w:t>и</w:t>
      </w:r>
      <w:r w:rsidRPr="00F9384B">
        <w:rPr>
          <w:lang w:val="ru-RU"/>
        </w:rPr>
        <w:t xml:space="preserve"> </w:t>
      </w:r>
      <w:r>
        <w:rPr>
          <w:lang w:val="ru-RU"/>
        </w:rPr>
        <w:t>четири</w:t>
      </w:r>
      <w:r w:rsidRPr="00F9384B">
        <w:rPr>
          <w:lang w:val="ru-RU"/>
        </w:rPr>
        <w:t xml:space="preserve"> </w:t>
      </w:r>
      <w:r>
        <w:rPr>
          <w:lang w:val="ru-RU"/>
        </w:rPr>
        <w:t>красиви</w:t>
      </w:r>
      <w:r w:rsidRPr="00F9384B">
        <w:rPr>
          <w:lang w:val="ru-RU"/>
        </w:rPr>
        <w:t xml:space="preserve"> </w:t>
      </w:r>
      <w:r>
        <w:rPr>
          <w:lang w:val="ru-RU"/>
        </w:rPr>
        <w:t>купа</w:t>
      </w:r>
      <w:r w:rsidRPr="00F9384B">
        <w:rPr>
          <w:lang w:val="ru-RU"/>
        </w:rPr>
        <w:t xml:space="preserve"> </w:t>
      </w:r>
      <w:r>
        <w:rPr>
          <w:lang w:val="ru-RU"/>
        </w:rPr>
        <w:t>със</w:t>
      </w:r>
      <w:r w:rsidRPr="00F9384B">
        <w:rPr>
          <w:lang w:val="ru-RU"/>
        </w:rPr>
        <w:t xml:space="preserve"> </w:t>
      </w:r>
      <w:r>
        <w:rPr>
          <w:lang w:val="ru-RU"/>
        </w:rPr>
        <w:t>златни</w:t>
      </w:r>
      <w:r w:rsidRPr="00F9384B">
        <w:rPr>
          <w:lang w:val="ru-RU"/>
        </w:rPr>
        <w:t xml:space="preserve"> </w:t>
      </w:r>
      <w:r>
        <w:rPr>
          <w:lang w:val="ru-RU"/>
        </w:rPr>
        <w:t>монети</w:t>
      </w:r>
      <w:r w:rsidRPr="00F9384B">
        <w:rPr>
          <w:lang w:val="ru-RU"/>
        </w:rPr>
        <w:t xml:space="preserve">, </w:t>
      </w:r>
      <w:r>
        <w:rPr>
          <w:lang w:val="ru-RU"/>
        </w:rPr>
        <w:t>колкото са били разбойниците, които са ги събрали</w:t>
      </w:r>
      <w:r w:rsidRPr="00F9384B">
        <w:rPr>
          <w:lang w:val="ru-RU"/>
        </w:rPr>
        <w:t xml:space="preserve"> </w:t>
      </w:r>
      <w:r>
        <w:rPr>
          <w:lang w:val="ru-RU"/>
        </w:rPr>
        <w:t>–</w:t>
      </w:r>
      <w:r w:rsidRPr="00F9384B">
        <w:rPr>
          <w:lang w:val="ru-RU"/>
        </w:rPr>
        <w:t xml:space="preserve"> </w:t>
      </w:r>
      <w:r>
        <w:rPr>
          <w:lang w:val="ru-RU"/>
        </w:rPr>
        <w:t xml:space="preserve">би трябвало да е сравнително лесно за откриване. Човек само трябва да премести големия квадратен камък, който затваря входа към пещерата. Проблемът е, че след като се влезе, двамата </w:t>
      </w:r>
      <w:r w:rsidRPr="00EF1779">
        <w:rPr>
          <w:lang w:val="en-US"/>
        </w:rPr>
        <w:t>pircanti</w:t>
      </w:r>
      <w:r>
        <w:rPr>
          <w:lang w:val="bg-BG"/>
        </w:rPr>
        <w:t xml:space="preserve"> правят невъзможно за когото и да било да изнесе и минимално количество злато</w:t>
      </w:r>
      <w:r w:rsidRPr="0074235E">
        <w:rPr>
          <w:lang w:val="ru-RU"/>
        </w:rPr>
        <w:t>!</w:t>
      </w: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Pr="0074235E" w:rsidRDefault="00180EB5" w:rsidP="00CA01A5">
      <w:pPr>
        <w:jc w:val="both"/>
        <w:rPr>
          <w:b/>
          <w:color w:val="008000"/>
          <w:lang w:val="bg-BG"/>
        </w:rPr>
      </w:pPr>
      <w:r>
        <w:rPr>
          <w:b/>
          <w:color w:val="FF0000"/>
          <w:lang w:val="bg-BG"/>
        </w:rPr>
        <w:t>Викингите в Сицилия</w:t>
      </w:r>
    </w:p>
    <w:p w:rsidR="00180EB5" w:rsidRDefault="00180EB5" w:rsidP="00CA01A5">
      <w:pPr>
        <w:jc w:val="both"/>
        <w:rPr>
          <w:b/>
          <w:color w:val="FF0000"/>
          <w:lang w:val="ru-RU"/>
        </w:rPr>
      </w:pPr>
    </w:p>
    <w:p w:rsidR="00180EB5" w:rsidRDefault="00180EB5" w:rsidP="00CA01A5">
      <w:pPr>
        <w:jc w:val="both"/>
        <w:rPr>
          <w:b/>
          <w:color w:val="008000"/>
          <w:lang w:val="bg-BG"/>
        </w:rPr>
      </w:pPr>
      <w:r>
        <w:rPr>
          <w:b/>
          <w:color w:val="008000"/>
          <w:lang w:val="bg-BG"/>
        </w:rPr>
        <w:t>Дяволите в легендата за Зиса</w:t>
      </w:r>
      <w:r>
        <w:rPr>
          <w:rStyle w:val="FootnoteReference"/>
          <w:b/>
          <w:color w:val="008000"/>
          <w:lang w:val="bg-BG"/>
        </w:rPr>
        <w:footnoteReference w:id="2"/>
      </w:r>
    </w:p>
    <w:p w:rsidR="00180EB5" w:rsidRDefault="00180EB5" w:rsidP="00CA01A5">
      <w:pPr>
        <w:jc w:val="both"/>
        <w:rPr>
          <w:b/>
          <w:color w:val="008000"/>
          <w:lang w:val="bg-BG"/>
        </w:rPr>
      </w:pPr>
    </w:p>
    <w:p w:rsidR="00180EB5" w:rsidRPr="0074235E" w:rsidRDefault="00180EB5" w:rsidP="00CA01A5">
      <w:pPr>
        <w:jc w:val="both"/>
        <w:rPr>
          <w:b/>
          <w:color w:val="008000"/>
          <w:lang w:val="ru-RU"/>
        </w:rPr>
      </w:pPr>
      <w:r w:rsidRPr="00B40417">
        <w:rPr>
          <w:noProof/>
          <w:lang w:val="en-US"/>
        </w:rPr>
        <w:pict>
          <v:shape id="_x0000_i1053" type="#_x0000_t75" style="width:233.4pt;height:167.4pt;visibility:visible">
            <v:imagedata r:id="rId15" o:title=""/>
          </v:shape>
        </w:pict>
      </w:r>
    </w:p>
    <w:p w:rsidR="00180EB5" w:rsidRDefault="00180EB5" w:rsidP="00CA01A5">
      <w:pPr>
        <w:jc w:val="both"/>
        <w:rPr>
          <w:b/>
          <w:color w:val="008000"/>
          <w:lang w:val="ru-RU"/>
        </w:rPr>
      </w:pPr>
    </w:p>
    <w:p w:rsidR="00180EB5" w:rsidRPr="0074235E" w:rsidRDefault="00180EB5" w:rsidP="00CA01A5">
      <w:pPr>
        <w:jc w:val="both"/>
        <w:rPr>
          <w:lang w:val="ru-RU"/>
        </w:rPr>
      </w:pPr>
      <w:r>
        <w:rPr>
          <w:lang w:val="bg-BG"/>
        </w:rPr>
        <w:t>Когато по време на 11 век мюсюлманите са изгонени от Сицилия, ситуацията се обърнала и мюсюлманите влезли в ролята на онези, криещи несметни съкровища на острова</w:t>
      </w:r>
      <w:r w:rsidRPr="0074235E">
        <w:rPr>
          <w:lang w:val="ru-RU"/>
        </w:rPr>
        <w:t xml:space="preserve">. </w:t>
      </w:r>
      <w:r>
        <w:rPr>
          <w:lang w:val="ru-RU"/>
        </w:rPr>
        <w:t>Техните съкровища обаче, според сицилианците, не били пазени от гоблини (</w:t>
      </w:r>
      <w:r w:rsidRPr="00C9466F">
        <w:rPr>
          <w:lang w:val="en-GB"/>
        </w:rPr>
        <w:t>pircanti</w:t>
      </w:r>
      <w:r>
        <w:rPr>
          <w:lang w:val="bg-BG"/>
        </w:rPr>
        <w:t>)</w:t>
      </w:r>
      <w:r w:rsidRPr="0074235E">
        <w:rPr>
          <w:lang w:val="ru-RU"/>
        </w:rPr>
        <w:t xml:space="preserve">, </w:t>
      </w:r>
      <w:r>
        <w:rPr>
          <w:lang w:val="ru-RU"/>
        </w:rPr>
        <w:t>а от дяволи</w:t>
      </w:r>
      <w:r w:rsidRPr="0074235E">
        <w:rPr>
          <w:lang w:val="ru-RU"/>
        </w:rPr>
        <w:t>.</w:t>
      </w:r>
    </w:p>
    <w:p w:rsidR="00180EB5" w:rsidRPr="0074235E" w:rsidRDefault="00180EB5" w:rsidP="00CA01A5">
      <w:pPr>
        <w:jc w:val="both"/>
        <w:rPr>
          <w:lang w:val="ru-RU"/>
        </w:rPr>
      </w:pPr>
      <w:r>
        <w:rPr>
          <w:lang w:val="ru-RU"/>
        </w:rPr>
        <w:t>Много известно съкровище е скрито в замъка на Зиса</w:t>
      </w:r>
      <w:r w:rsidRPr="0074235E">
        <w:rPr>
          <w:lang w:val="ru-RU"/>
        </w:rPr>
        <w:t>.</w:t>
      </w:r>
    </w:p>
    <w:p w:rsidR="00180EB5" w:rsidRPr="00E342E9" w:rsidRDefault="00180EB5" w:rsidP="00CA01A5">
      <w:pPr>
        <w:jc w:val="both"/>
        <w:rPr>
          <w:lang w:val="bg-BG"/>
        </w:rPr>
      </w:pPr>
      <w:r>
        <w:rPr>
          <w:lang w:val="ru-RU"/>
        </w:rPr>
        <w:t>Зиса</w:t>
      </w:r>
      <w:r w:rsidRPr="0074235E">
        <w:rPr>
          <w:lang w:val="ru-RU"/>
        </w:rPr>
        <w:t xml:space="preserve"> </w:t>
      </w:r>
      <w:r>
        <w:rPr>
          <w:lang w:val="ru-RU"/>
        </w:rPr>
        <w:t>е</w:t>
      </w:r>
      <w:r w:rsidRPr="0074235E">
        <w:rPr>
          <w:lang w:val="ru-RU"/>
        </w:rPr>
        <w:t xml:space="preserve"> </w:t>
      </w:r>
      <w:r>
        <w:rPr>
          <w:lang w:val="ru-RU"/>
        </w:rPr>
        <w:t>квадратна</w:t>
      </w:r>
      <w:r w:rsidRPr="0074235E">
        <w:rPr>
          <w:lang w:val="ru-RU"/>
        </w:rPr>
        <w:t xml:space="preserve"> </w:t>
      </w:r>
      <w:r>
        <w:rPr>
          <w:lang w:val="ru-RU"/>
        </w:rPr>
        <w:t>местност,</w:t>
      </w:r>
      <w:r w:rsidRPr="0074235E">
        <w:rPr>
          <w:lang w:val="ru-RU"/>
        </w:rPr>
        <w:t xml:space="preserve"> </w:t>
      </w:r>
      <w:r>
        <w:rPr>
          <w:lang w:val="ru-RU"/>
        </w:rPr>
        <w:t>заобиколена</w:t>
      </w:r>
      <w:r w:rsidRPr="0074235E">
        <w:rPr>
          <w:lang w:val="ru-RU"/>
        </w:rPr>
        <w:t xml:space="preserve"> </w:t>
      </w:r>
      <w:r>
        <w:rPr>
          <w:lang w:val="ru-RU"/>
        </w:rPr>
        <w:t>от</w:t>
      </w:r>
      <w:r w:rsidRPr="0074235E">
        <w:rPr>
          <w:lang w:val="ru-RU"/>
        </w:rPr>
        <w:t xml:space="preserve"> </w:t>
      </w:r>
      <w:r>
        <w:rPr>
          <w:lang w:val="ru-RU"/>
        </w:rPr>
        <w:t>градина, която по времето на норманите била красива и разлистена. Въпреки</w:t>
      </w:r>
      <w:r w:rsidRPr="0074235E">
        <w:rPr>
          <w:lang w:val="ru-RU"/>
        </w:rPr>
        <w:t xml:space="preserve"> </w:t>
      </w:r>
      <w:r>
        <w:rPr>
          <w:lang w:val="ru-RU"/>
        </w:rPr>
        <w:t>горещите</w:t>
      </w:r>
      <w:r w:rsidRPr="0074235E">
        <w:rPr>
          <w:lang w:val="ru-RU"/>
        </w:rPr>
        <w:t xml:space="preserve"> </w:t>
      </w:r>
      <w:r>
        <w:rPr>
          <w:lang w:val="ru-RU"/>
        </w:rPr>
        <w:t>и</w:t>
      </w:r>
      <w:r w:rsidRPr="0074235E">
        <w:rPr>
          <w:lang w:val="ru-RU"/>
        </w:rPr>
        <w:t xml:space="preserve"> </w:t>
      </w:r>
      <w:r>
        <w:rPr>
          <w:lang w:val="bg-BG"/>
        </w:rPr>
        <w:t xml:space="preserve">знойни лета, хората, живеещи в замъка никога не страдали от жегата, защото сградата била направена така, че да се образуват въздушни потоци, които да охлаждат мястото дори през лятото. Когато започвали да духат южните ветрове, на стените се опъвали големи накиснати във вода платна, които функционирали като екологични и опазващи природата климатици. </w:t>
      </w:r>
    </w:p>
    <w:p w:rsidR="00180EB5" w:rsidRDefault="00180EB5" w:rsidP="00CA01A5">
      <w:pPr>
        <w:jc w:val="both"/>
        <w:rPr>
          <w:lang w:val="bg-BG"/>
        </w:rPr>
      </w:pPr>
      <w:r>
        <w:rPr>
          <w:lang w:val="bg-BG"/>
        </w:rPr>
        <w:t xml:space="preserve">Крал Уилям </w:t>
      </w:r>
      <w:r w:rsidRPr="00EF1779">
        <w:rPr>
          <w:lang w:val="en-US"/>
        </w:rPr>
        <w:t>II</w:t>
      </w:r>
      <w:r w:rsidRPr="00E342E9">
        <w:rPr>
          <w:lang w:val="bg-BG"/>
        </w:rPr>
        <w:t xml:space="preserve"> </w:t>
      </w:r>
      <w:r>
        <w:rPr>
          <w:lang w:val="bg-BG"/>
        </w:rPr>
        <w:t>обичал да прекарва цялото си свободно време в замъка Зиса и го предпочитал пред градската си резиденция</w:t>
      </w:r>
      <w:r w:rsidRPr="00E342E9">
        <w:rPr>
          <w:lang w:val="bg-BG"/>
        </w:rPr>
        <w:t xml:space="preserve">. </w:t>
      </w:r>
      <w:r>
        <w:rPr>
          <w:lang w:val="bg-BG"/>
        </w:rPr>
        <w:t xml:space="preserve">За огромен ужас на църквата, той обичал да се облича като арабин и за него се говорело, че дори притежава таен харем пълен с красиви момичета. За да е в мир със своята съвест на католик, той построил до замъка параклис посветен на Светата Троица. </w:t>
      </w:r>
    </w:p>
    <w:p w:rsidR="00180EB5" w:rsidRDefault="00180EB5" w:rsidP="00CA01A5">
      <w:pPr>
        <w:jc w:val="both"/>
        <w:rPr>
          <w:lang w:val="bg-BG"/>
        </w:rPr>
      </w:pPr>
    </w:p>
    <w:p w:rsidR="00180EB5" w:rsidRDefault="00180EB5" w:rsidP="00CA01A5">
      <w:pPr>
        <w:jc w:val="both"/>
        <w:rPr>
          <w:noProof/>
          <w:lang w:val="bg-BG"/>
        </w:rPr>
      </w:pPr>
      <w:r w:rsidRPr="00B40417">
        <w:rPr>
          <w:noProof/>
          <w:lang w:val="en-US"/>
        </w:rPr>
        <w:pict>
          <v:shape id="_x0000_i1054" type="#_x0000_t75" style="width:250.2pt;height:123.6pt;visibility:visible">
            <v:imagedata r:id="rId16" o:title=""/>
          </v:shape>
        </w:pict>
      </w:r>
    </w:p>
    <w:p w:rsidR="00180EB5" w:rsidRPr="00FC58C8" w:rsidRDefault="00180EB5" w:rsidP="00CA01A5">
      <w:pPr>
        <w:jc w:val="both"/>
        <w:rPr>
          <w:lang w:val="bg-BG"/>
        </w:rPr>
      </w:pPr>
    </w:p>
    <w:p w:rsidR="00180EB5" w:rsidRPr="00E342E9" w:rsidRDefault="00180EB5" w:rsidP="00CA01A5">
      <w:pPr>
        <w:jc w:val="both"/>
        <w:rPr>
          <w:lang w:val="bg-BG"/>
        </w:rPr>
      </w:pPr>
      <w:r>
        <w:rPr>
          <w:lang w:val="bg-BG"/>
        </w:rPr>
        <w:t>Ако по случайност минавате близо до Зиса на 25 март, празникът на Благовещение, ще видите нарисуваните на една от стените му дяволи да мърдат с опашки и да гримасничат и колкото и да се опитвате – няма да можете да ги преброите. Това се дължи на факта, че те пазят съкровище с много златни монети, толкова много, че не могат да бъдат преброени. Парите са „омагьосани” и дяволите са абсолютно решени да не позволят те да попаднат ръцете на праведните християни. Според различните източници обаче, може да се влезе във владение на въпросното съкровище. Само трябва да го намерите</w:t>
      </w:r>
      <w:r w:rsidRPr="00E342E9">
        <w:rPr>
          <w:lang w:val="bg-BG"/>
        </w:rPr>
        <w:t xml:space="preserve">. </w:t>
      </w:r>
    </w:p>
    <w:p w:rsidR="00180EB5" w:rsidRPr="00E342E9" w:rsidRDefault="00180EB5" w:rsidP="00CA01A5">
      <w:pPr>
        <w:jc w:val="both"/>
        <w:rPr>
          <w:lang w:val="bg-BG"/>
        </w:rPr>
      </w:pPr>
    </w:p>
    <w:p w:rsidR="00180EB5" w:rsidRPr="00E342E9" w:rsidRDefault="00180EB5" w:rsidP="00CA01A5">
      <w:pPr>
        <w:jc w:val="both"/>
        <w:rPr>
          <w:lang w:val="bg-BG"/>
        </w:rPr>
      </w:pPr>
    </w:p>
    <w:p w:rsidR="00180EB5" w:rsidRPr="00E342E9" w:rsidRDefault="00180EB5" w:rsidP="00CA01A5">
      <w:pPr>
        <w:jc w:val="both"/>
        <w:rPr>
          <w:lang w:val="bg-BG"/>
        </w:rPr>
      </w:pPr>
      <w:r>
        <w:rPr>
          <w:b/>
          <w:color w:val="FF0000"/>
          <w:lang w:val="bg-BG"/>
        </w:rPr>
        <w:t>Англо-сицилиански легенди</w:t>
      </w:r>
      <w:r w:rsidRPr="00E342E9">
        <w:rPr>
          <w:lang w:val="bg-BG"/>
        </w:rPr>
        <w:t xml:space="preserve"> </w:t>
      </w:r>
    </w:p>
    <w:p w:rsidR="00180EB5" w:rsidRPr="00E342E9" w:rsidRDefault="00180EB5" w:rsidP="00CA01A5">
      <w:pPr>
        <w:jc w:val="both"/>
        <w:rPr>
          <w:b/>
          <w:color w:val="FF0000"/>
          <w:lang w:val="bg-BG"/>
        </w:rPr>
      </w:pPr>
    </w:p>
    <w:p w:rsidR="00180EB5" w:rsidRPr="00800BC2" w:rsidRDefault="00180EB5" w:rsidP="00CA01A5">
      <w:pPr>
        <w:jc w:val="both"/>
        <w:rPr>
          <w:lang w:val="bg-BG"/>
        </w:rPr>
      </w:pPr>
      <w:r>
        <w:rPr>
          <w:lang w:val="bg-BG"/>
        </w:rPr>
        <w:t>Около 1000 година два острова – единия в северна, другия в южна Европа – били завладени от норманите. Единият остров бил Англия, а другият – Сицилия. От този момент културният обмен между двата острова станал доста интензивен. Много сицилианци се преместили в Англия, както и много англичани отишли в Сицилия, за да доразвият изучаваното от тях, и този остров се превърнал в дом на две важни фигури</w:t>
      </w:r>
      <w:r w:rsidRPr="00800BC2">
        <w:rPr>
          <w:lang w:val="bg-BG"/>
        </w:rPr>
        <w:t xml:space="preserve">: </w:t>
      </w:r>
      <w:r>
        <w:rPr>
          <w:lang w:val="bg-BG"/>
        </w:rPr>
        <w:t xml:space="preserve">крал Артур и неговата сестра – феята Моргана. Според представената по-долу легенда, Моргана предложила своята помощ за завладяването на Сицилия, още докато островът бил във властта на мюсюлманите </w:t>
      </w:r>
      <w:r w:rsidRPr="00800BC2">
        <w:rPr>
          <w:lang w:val="bg-BG"/>
        </w:rPr>
        <w:t>...</w:t>
      </w: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b/>
          <w:color w:val="008000"/>
          <w:lang w:val="bg-BG"/>
        </w:rPr>
      </w:pPr>
      <w:r>
        <w:rPr>
          <w:b/>
          <w:color w:val="008000"/>
          <w:lang w:val="bg-BG"/>
        </w:rPr>
        <w:t>Моргана феята (фата Моргана)</w:t>
      </w:r>
    </w:p>
    <w:p w:rsidR="00180EB5" w:rsidRDefault="00180EB5" w:rsidP="00CA01A5">
      <w:pPr>
        <w:jc w:val="both"/>
        <w:rPr>
          <w:b/>
          <w:color w:val="008000"/>
          <w:lang w:val="bg-BG"/>
        </w:rPr>
      </w:pPr>
    </w:p>
    <w:p w:rsidR="00180EB5" w:rsidRPr="00800BC2" w:rsidRDefault="00180EB5" w:rsidP="00CA01A5">
      <w:pPr>
        <w:jc w:val="both"/>
        <w:rPr>
          <w:b/>
          <w:color w:val="008000"/>
          <w:lang w:val="ru-RU"/>
        </w:rPr>
      </w:pPr>
      <w:r w:rsidRPr="00B40417">
        <w:rPr>
          <w:noProof/>
          <w:lang w:val="en-US"/>
        </w:rPr>
        <w:pict>
          <v:shape id="_x0000_i1055" type="#_x0000_t75" style="width:177.6pt;height:240pt;visibility:visible">
            <v:imagedata r:id="rId17" o:title=""/>
          </v:shape>
        </w:pict>
      </w:r>
    </w:p>
    <w:p w:rsidR="00180EB5" w:rsidRDefault="00180EB5" w:rsidP="00CA01A5">
      <w:pPr>
        <w:jc w:val="both"/>
        <w:rPr>
          <w:lang w:val="ru-RU"/>
        </w:rPr>
      </w:pPr>
    </w:p>
    <w:p w:rsidR="00180EB5" w:rsidRPr="00012F9A" w:rsidRDefault="00180EB5" w:rsidP="00CA01A5">
      <w:pPr>
        <w:jc w:val="both"/>
        <w:rPr>
          <w:lang w:val="bg-BG"/>
        </w:rPr>
      </w:pPr>
      <w:r>
        <w:rPr>
          <w:lang w:val="bg-BG"/>
        </w:rPr>
        <w:t>Според легендата един ден преди много, много години, силен смел мъж от Севера (норман) пристигнал в Калабрия и седнал на брега на морето. Веднага усетил омагьосващото ухание на цветя, чул музиката на бойни танци и сърцераздирателните викове на мъже и жени</w:t>
      </w:r>
      <w:r w:rsidRPr="00012F9A">
        <w:rPr>
          <w:lang w:val="bg-BG"/>
        </w:rPr>
        <w:t>.</w:t>
      </w:r>
    </w:p>
    <w:p w:rsidR="00180EB5" w:rsidRPr="00CA01A5" w:rsidRDefault="00180EB5" w:rsidP="00CA01A5">
      <w:pPr>
        <w:jc w:val="both"/>
        <w:rPr>
          <w:lang w:val="ru-RU"/>
        </w:rPr>
      </w:pPr>
      <w:r w:rsidRPr="00012F9A">
        <w:rPr>
          <w:lang w:val="ru-RU"/>
        </w:rPr>
        <w:t>"</w:t>
      </w:r>
      <w:r>
        <w:rPr>
          <w:lang w:val="bg-BG"/>
        </w:rPr>
        <w:t>Откъде идват тези ухания и звуци?</w:t>
      </w:r>
      <w:r w:rsidRPr="00012F9A">
        <w:rPr>
          <w:lang w:val="ru-RU"/>
        </w:rPr>
        <w:t xml:space="preserve">" </w:t>
      </w:r>
      <w:r>
        <w:rPr>
          <w:lang w:val="ru-RU"/>
        </w:rPr>
        <w:t xml:space="preserve">запитал той един местен жител. </w:t>
      </w:r>
    </w:p>
    <w:p w:rsidR="00180EB5" w:rsidRPr="00012F9A" w:rsidRDefault="00180EB5" w:rsidP="00CA01A5">
      <w:pPr>
        <w:jc w:val="both"/>
        <w:rPr>
          <w:lang w:val="ru-RU"/>
        </w:rPr>
      </w:pPr>
      <w:r w:rsidRPr="00CA01A5">
        <w:rPr>
          <w:lang w:val="ru-RU"/>
        </w:rPr>
        <w:t>"</w:t>
      </w:r>
      <w:r>
        <w:rPr>
          <w:lang w:val="bg-BG"/>
        </w:rPr>
        <w:t>Уви, господарю мой</w:t>
      </w:r>
      <w:r w:rsidRPr="00CA01A5">
        <w:rPr>
          <w:lang w:val="ru-RU"/>
        </w:rPr>
        <w:t xml:space="preserve">" </w:t>
      </w:r>
      <w:r>
        <w:rPr>
          <w:lang w:val="bg-BG"/>
        </w:rPr>
        <w:t>дошъл отговорът</w:t>
      </w:r>
      <w:r w:rsidRPr="00CA01A5">
        <w:rPr>
          <w:lang w:val="ru-RU"/>
        </w:rPr>
        <w:t xml:space="preserve"> "</w:t>
      </w:r>
      <w:r>
        <w:rPr>
          <w:lang w:val="bg-BG"/>
        </w:rPr>
        <w:t>Парфюмът, който усещаш е смес от уханието на цъфтящи портокали и жасмин, музиката, която чуваш е от бойните танците са на мюсюлманските войни, а виковете - на покорените от тях християни. Това са звуците и уханията на красивия остров, наречен Сицилия</w:t>
      </w:r>
      <w:r w:rsidRPr="00012F9A">
        <w:rPr>
          <w:lang w:val="ru-RU"/>
        </w:rPr>
        <w:t>."</w:t>
      </w:r>
    </w:p>
    <w:p w:rsidR="00180EB5" w:rsidRPr="00012F9A" w:rsidRDefault="00180EB5" w:rsidP="00CA01A5">
      <w:pPr>
        <w:jc w:val="both"/>
        <w:rPr>
          <w:lang w:val="ru-RU"/>
        </w:rPr>
      </w:pPr>
      <w:r>
        <w:rPr>
          <w:lang w:val="bg-BG"/>
        </w:rPr>
        <w:t xml:space="preserve">Тогава </w:t>
      </w:r>
      <w:r>
        <w:rPr>
          <w:b/>
          <w:i/>
          <w:lang w:val="bg-BG"/>
        </w:rPr>
        <w:t>Роджър</w:t>
      </w:r>
      <w:r w:rsidRPr="00012F9A">
        <w:rPr>
          <w:lang w:val="ru-RU"/>
        </w:rPr>
        <w:t xml:space="preserve">, </w:t>
      </w:r>
      <w:r>
        <w:rPr>
          <w:lang w:val="bg-BG"/>
        </w:rPr>
        <w:t>както било името на смелия воин, пламенно пожелал да завладее острова, но нямал никакви кораби. Започнал да се отчайва, когато от морето се появила красива жена, на каляска теглена от коне</w:t>
      </w:r>
      <w:r w:rsidRPr="00012F9A">
        <w:rPr>
          <w:lang w:val="ru-RU"/>
        </w:rPr>
        <w:t xml:space="preserve">. </w:t>
      </w:r>
      <w:r>
        <w:rPr>
          <w:lang w:val="ru-RU"/>
        </w:rPr>
        <w:t>Това била Моргана феята (</w:t>
      </w:r>
      <w:r w:rsidRPr="00EF1779">
        <w:rPr>
          <w:b/>
          <w:i/>
          <w:lang w:val="en-US"/>
        </w:rPr>
        <w:t>Morgan</w:t>
      </w:r>
      <w:r w:rsidRPr="00012F9A">
        <w:rPr>
          <w:b/>
          <w:i/>
          <w:lang w:val="ru-RU"/>
        </w:rPr>
        <w:t xml:space="preserve"> </w:t>
      </w:r>
      <w:r w:rsidRPr="00EF1779">
        <w:rPr>
          <w:b/>
          <w:i/>
          <w:lang w:val="en-US"/>
        </w:rPr>
        <w:t>Le</w:t>
      </w:r>
      <w:r w:rsidRPr="00012F9A">
        <w:rPr>
          <w:b/>
          <w:i/>
          <w:lang w:val="ru-RU"/>
        </w:rPr>
        <w:t xml:space="preserve"> </w:t>
      </w:r>
      <w:r w:rsidRPr="00EF1779">
        <w:rPr>
          <w:b/>
          <w:i/>
          <w:lang w:val="en-US"/>
        </w:rPr>
        <w:t>Fay</w:t>
      </w:r>
      <w:r>
        <w:rPr>
          <w:b/>
          <w:i/>
          <w:lang w:val="bg-BG"/>
        </w:rPr>
        <w:t>)</w:t>
      </w:r>
      <w:r w:rsidRPr="00012F9A">
        <w:rPr>
          <w:lang w:val="ru-RU"/>
        </w:rPr>
        <w:t xml:space="preserve">, </w:t>
      </w:r>
      <w:r>
        <w:rPr>
          <w:lang w:val="bg-BG"/>
        </w:rPr>
        <w:t>сестрата на крал Артур</w:t>
      </w:r>
      <w:r w:rsidRPr="00012F9A">
        <w:rPr>
          <w:lang w:val="ru-RU"/>
        </w:rPr>
        <w:t>.</w:t>
      </w:r>
    </w:p>
    <w:p w:rsidR="00180EB5" w:rsidRPr="00012F9A" w:rsidRDefault="00180EB5" w:rsidP="00CA01A5">
      <w:pPr>
        <w:jc w:val="both"/>
        <w:rPr>
          <w:lang w:val="ru-RU"/>
        </w:rPr>
      </w:pPr>
      <w:r w:rsidRPr="00012F9A">
        <w:rPr>
          <w:lang w:val="ru-RU"/>
        </w:rPr>
        <w:t>"</w:t>
      </w:r>
      <w:r>
        <w:rPr>
          <w:lang w:val="bg-BG"/>
        </w:rPr>
        <w:t>Качи се на моята каляска, Роджър. Ще те отведа в Сицилия</w:t>
      </w:r>
      <w:r w:rsidRPr="00012F9A">
        <w:rPr>
          <w:lang w:val="ru-RU"/>
        </w:rPr>
        <w:t>."</w:t>
      </w:r>
    </w:p>
    <w:p w:rsidR="00180EB5" w:rsidRPr="00012F9A" w:rsidRDefault="00180EB5" w:rsidP="00CA01A5">
      <w:pPr>
        <w:jc w:val="both"/>
        <w:rPr>
          <w:lang w:val="bg-BG"/>
        </w:rPr>
      </w:pPr>
      <w:r w:rsidRPr="00012F9A">
        <w:rPr>
          <w:lang w:val="ru-RU"/>
        </w:rPr>
        <w:t>"</w:t>
      </w:r>
      <w:r>
        <w:rPr>
          <w:lang w:val="bg-BG"/>
        </w:rPr>
        <w:t>Никога</w:t>
      </w:r>
      <w:r w:rsidRPr="00012F9A">
        <w:rPr>
          <w:lang w:val="ru-RU"/>
        </w:rPr>
        <w:t xml:space="preserve">!" </w:t>
      </w:r>
      <w:r>
        <w:rPr>
          <w:lang w:val="bg-BG"/>
        </w:rPr>
        <w:t>разпалено отвърнал Роджър</w:t>
      </w:r>
      <w:r w:rsidRPr="00012F9A">
        <w:rPr>
          <w:lang w:val="ru-RU"/>
        </w:rPr>
        <w:t xml:space="preserve"> "</w:t>
      </w:r>
      <w:r>
        <w:rPr>
          <w:lang w:val="bg-BG"/>
        </w:rPr>
        <w:t>Не твоите магии ще ми дадат Сицилия! Ще завладея този остров по мой начин</w:t>
      </w:r>
      <w:r w:rsidRPr="00012F9A">
        <w:rPr>
          <w:lang w:val="bg-BG"/>
        </w:rPr>
        <w:t>!"</w:t>
      </w:r>
    </w:p>
    <w:p w:rsidR="00180EB5" w:rsidRPr="00012F9A" w:rsidRDefault="00180EB5" w:rsidP="00CA01A5">
      <w:pPr>
        <w:jc w:val="both"/>
        <w:rPr>
          <w:lang w:val="bg-BG"/>
        </w:rPr>
      </w:pPr>
      <w:r>
        <w:rPr>
          <w:lang w:val="bg-BG"/>
        </w:rPr>
        <w:t>Тогава феята хвърлила три камъка в морето и Сицилия се появила по-близо и още по-желана - само на няколко метра разстояние</w:t>
      </w:r>
      <w:r w:rsidRPr="00012F9A">
        <w:rPr>
          <w:lang w:val="bg-BG"/>
        </w:rPr>
        <w:t>.</w:t>
      </w:r>
    </w:p>
    <w:p w:rsidR="00180EB5" w:rsidRPr="00012F9A" w:rsidRDefault="00180EB5" w:rsidP="00CA01A5">
      <w:pPr>
        <w:jc w:val="both"/>
        <w:rPr>
          <w:lang w:val="bg-BG"/>
        </w:rPr>
      </w:pPr>
      <w:r w:rsidRPr="00012F9A">
        <w:rPr>
          <w:lang w:val="bg-BG"/>
        </w:rPr>
        <w:t>"</w:t>
      </w:r>
      <w:r>
        <w:rPr>
          <w:lang w:val="bg-BG"/>
        </w:rPr>
        <w:t>Качвай се</w:t>
      </w:r>
      <w:r w:rsidRPr="00012F9A">
        <w:rPr>
          <w:lang w:val="bg-BG"/>
        </w:rPr>
        <w:t xml:space="preserve">" </w:t>
      </w:r>
      <w:r>
        <w:rPr>
          <w:lang w:val="bg-BG"/>
        </w:rPr>
        <w:t xml:space="preserve">още веднъж го подканила с усмивка Моргана. </w:t>
      </w:r>
      <w:r w:rsidRPr="00012F9A">
        <w:rPr>
          <w:lang w:val="bg-BG"/>
        </w:rPr>
        <w:t>"</w:t>
      </w:r>
      <w:r>
        <w:rPr>
          <w:lang w:val="bg-BG"/>
        </w:rPr>
        <w:t>Ела с мен на моята каляска</w:t>
      </w:r>
      <w:r w:rsidRPr="00012F9A">
        <w:rPr>
          <w:lang w:val="bg-BG"/>
        </w:rPr>
        <w:t>."</w:t>
      </w:r>
    </w:p>
    <w:p w:rsidR="00180EB5" w:rsidRPr="00485932" w:rsidRDefault="00180EB5" w:rsidP="00CA01A5">
      <w:pPr>
        <w:jc w:val="both"/>
        <w:rPr>
          <w:lang w:val="ru-RU"/>
        </w:rPr>
      </w:pPr>
      <w:r w:rsidRPr="00485932">
        <w:rPr>
          <w:lang w:val="ru-RU"/>
        </w:rPr>
        <w:t>"</w:t>
      </w:r>
      <w:r>
        <w:rPr>
          <w:lang w:val="bg-BG"/>
        </w:rPr>
        <w:t>Никога</w:t>
      </w:r>
      <w:r w:rsidRPr="00485932">
        <w:rPr>
          <w:lang w:val="ru-RU"/>
        </w:rPr>
        <w:t xml:space="preserve">," </w:t>
      </w:r>
      <w:r>
        <w:rPr>
          <w:lang w:val="bg-BG"/>
        </w:rPr>
        <w:t xml:space="preserve">отвърнал решително Роджър </w:t>
      </w:r>
      <w:r w:rsidRPr="00485932">
        <w:rPr>
          <w:lang w:val="ru-RU"/>
        </w:rPr>
        <w:t>"</w:t>
      </w:r>
      <w:r>
        <w:rPr>
          <w:lang w:val="bg-BG"/>
        </w:rPr>
        <w:t xml:space="preserve">Ако ще спечеля острова с помощ, то това няма да е с </w:t>
      </w:r>
      <w:bookmarkStart w:id="0" w:name="_GoBack"/>
      <w:bookmarkEnd w:id="0"/>
      <w:r>
        <w:rPr>
          <w:lang w:val="bg-BG"/>
        </w:rPr>
        <w:t>помощта на магьосница. Исус и Дева Мария ще ми помогнат да завладея Сицилия</w:t>
      </w:r>
      <w:r w:rsidRPr="00485932">
        <w:rPr>
          <w:lang w:val="ru-RU"/>
        </w:rPr>
        <w:t>."</w:t>
      </w:r>
    </w:p>
    <w:p w:rsidR="00180EB5" w:rsidRPr="00485932" w:rsidRDefault="00180EB5" w:rsidP="00CA01A5">
      <w:pPr>
        <w:jc w:val="both"/>
        <w:rPr>
          <w:lang w:val="ru-RU"/>
        </w:rPr>
      </w:pPr>
      <w:r>
        <w:rPr>
          <w:lang w:val="bg-BG"/>
        </w:rPr>
        <w:t>При споменаването на името на Исус и на дева Мария, феята изчезнала в морето, заедно с каляската и всички коне и пред краля се появила армада кораби, готова за война с мюсюлманите</w:t>
      </w:r>
      <w:r w:rsidRPr="00485932">
        <w:rPr>
          <w:lang w:val="ru-RU"/>
        </w:rPr>
        <w:t>.</w:t>
      </w:r>
    </w:p>
    <w:p w:rsidR="00180EB5" w:rsidRPr="00485932" w:rsidRDefault="00180EB5" w:rsidP="00CA01A5">
      <w:pPr>
        <w:jc w:val="both"/>
        <w:rPr>
          <w:lang w:val="ru-RU"/>
        </w:rPr>
      </w:pPr>
    </w:p>
    <w:p w:rsidR="00180EB5" w:rsidRDefault="00180EB5" w:rsidP="00CA01A5">
      <w:pPr>
        <w:jc w:val="both"/>
        <w:rPr>
          <w:b/>
          <w:color w:val="008000"/>
          <w:lang w:val="bg-BG"/>
        </w:rPr>
      </w:pPr>
      <w:r>
        <w:rPr>
          <w:b/>
          <w:color w:val="008000"/>
          <w:lang w:val="bg-BG"/>
        </w:rPr>
        <w:t>Крал Артур</w:t>
      </w:r>
    </w:p>
    <w:p w:rsidR="00180EB5" w:rsidRDefault="00180EB5" w:rsidP="00CA01A5">
      <w:pPr>
        <w:jc w:val="both"/>
        <w:rPr>
          <w:b/>
          <w:color w:val="008000"/>
          <w:lang w:val="bg-BG"/>
        </w:rPr>
      </w:pPr>
    </w:p>
    <w:p w:rsidR="00180EB5" w:rsidRPr="00485932" w:rsidRDefault="00180EB5" w:rsidP="00CA01A5">
      <w:pPr>
        <w:jc w:val="both"/>
        <w:rPr>
          <w:b/>
          <w:color w:val="008000"/>
          <w:lang w:val="bg-BG"/>
        </w:rPr>
      </w:pPr>
      <w:r w:rsidRPr="00B40417">
        <w:rPr>
          <w:noProof/>
          <w:lang w:val="en-US"/>
        </w:rPr>
        <w:pict>
          <v:shape id="_x0000_i1056" type="#_x0000_t75" style="width:300pt;height:168pt;visibility:visible">
            <v:imagedata r:id="rId18" o:title=""/>
          </v:shape>
        </w:pict>
      </w:r>
    </w:p>
    <w:p w:rsidR="00180EB5" w:rsidRDefault="00180EB5" w:rsidP="00CA01A5">
      <w:pPr>
        <w:jc w:val="both"/>
        <w:rPr>
          <w:lang w:val="bg-BG"/>
        </w:rPr>
      </w:pPr>
    </w:p>
    <w:p w:rsidR="00180EB5" w:rsidRPr="00D67861" w:rsidRDefault="00180EB5" w:rsidP="00CA01A5">
      <w:pPr>
        <w:jc w:val="both"/>
        <w:rPr>
          <w:lang w:val="ru-RU"/>
        </w:rPr>
      </w:pPr>
      <w:r>
        <w:rPr>
          <w:lang w:val="bg-BG"/>
        </w:rPr>
        <w:t xml:space="preserve">Когато </w:t>
      </w:r>
      <w:r>
        <w:rPr>
          <w:b/>
          <w:i/>
          <w:lang w:val="bg-BG"/>
        </w:rPr>
        <w:t>крал Артур</w:t>
      </w:r>
      <w:r w:rsidRPr="00CA01A5">
        <w:rPr>
          <w:lang w:val="ru-RU"/>
        </w:rPr>
        <w:t xml:space="preserve"> </w:t>
      </w:r>
      <w:r>
        <w:rPr>
          <w:lang w:val="bg-BG"/>
        </w:rPr>
        <w:t xml:space="preserve">разбрал, че краят му наближава, той помолил небесата да изпълнят едно негово последно желание: да поправят безценния му меч, който бил счупен на две части. Моментално бил понесен към връх Етна от ангели. Там огънят веднага съединил двете части на счупения меч. Било пролет и цяла Сицилия цъфтяла. Гледката, която се разкрила пред очите на добрия крал била толкова красива и вълнуваща, че Артур помолил Бог да не го оставя да умре и да му позволи да живее в Сицилия. </w:t>
      </w:r>
    </w:p>
    <w:p w:rsidR="00180EB5" w:rsidRPr="007B1AEB" w:rsidRDefault="00180EB5" w:rsidP="00CA01A5">
      <w:pPr>
        <w:jc w:val="both"/>
        <w:rPr>
          <w:lang w:val="bg-BG"/>
        </w:rPr>
      </w:pPr>
      <w:r>
        <w:rPr>
          <w:lang w:val="bg-BG"/>
        </w:rPr>
        <w:t>Молбите му били чути и наистина Бог му дал красив замък и коня на епископа на Катания. Истината е, че Бог сторил това без да казва на епископа, който накарал слугите си да търсят с дни коня</w:t>
      </w:r>
      <w:r w:rsidRPr="007B1AEB">
        <w:rPr>
          <w:lang w:val="bg-BG"/>
        </w:rPr>
        <w:t xml:space="preserve">, </w:t>
      </w:r>
      <w:r>
        <w:rPr>
          <w:lang w:val="bg-BG"/>
        </w:rPr>
        <w:t xml:space="preserve">докато най-накрая един от тях проследил следите му до връх Етна, където съзрял красива градина, величествен замък и крал Артур, който яздел въпросното животно </w:t>
      </w:r>
      <w:r w:rsidRPr="007B1AEB">
        <w:rPr>
          <w:lang w:val="bg-BG"/>
        </w:rPr>
        <w:t>(</w:t>
      </w:r>
      <w:r>
        <w:rPr>
          <w:lang w:val="bg-BG"/>
        </w:rPr>
        <w:t>очевидно не посмял нищо да му каже)</w:t>
      </w:r>
      <w:r w:rsidRPr="007B1AEB">
        <w:rPr>
          <w:lang w:val="bg-BG"/>
        </w:rPr>
        <w:t>.</w:t>
      </w:r>
    </w:p>
    <w:p w:rsidR="00180EB5" w:rsidRPr="007B1AEB" w:rsidRDefault="00180EB5" w:rsidP="00CA01A5">
      <w:pPr>
        <w:jc w:val="both"/>
        <w:rPr>
          <w:lang w:val="bg-BG"/>
        </w:rPr>
      </w:pPr>
    </w:p>
    <w:p w:rsidR="00180EB5" w:rsidRPr="007407EB" w:rsidRDefault="00180EB5" w:rsidP="00CA01A5">
      <w:pPr>
        <w:jc w:val="both"/>
        <w:rPr>
          <w:lang w:val="bg-BG"/>
        </w:rPr>
      </w:pPr>
      <w:r>
        <w:rPr>
          <w:lang w:val="bg-BG"/>
        </w:rPr>
        <w:t xml:space="preserve">Според легендата фактът, че крал Артур обитавал връх Етна, бил от ключово значение за сигурността на сицилианците. В случай на изригване, било достатъчно добрият крал да забие магическия си меч в земята, за да спре веднага лавата. За беда, понякога кралят не си е вкъщи – например, когато пътува до родината си, за да занесе на английските деца от хубавите сицилиански плодове. И тогава, за съжаление, няма кой да защити Сицилия и лавата се стича необезпокоявана. </w:t>
      </w: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Default="00180EB5" w:rsidP="00CA01A5">
      <w:pPr>
        <w:jc w:val="both"/>
        <w:rPr>
          <w:lang w:val="bg-BG"/>
        </w:rPr>
      </w:pPr>
    </w:p>
    <w:p w:rsidR="00180EB5" w:rsidRPr="007407EB" w:rsidRDefault="00180EB5" w:rsidP="00CA01A5">
      <w:pPr>
        <w:jc w:val="both"/>
        <w:rPr>
          <w:lang w:val="bg-BG"/>
        </w:rPr>
      </w:pPr>
    </w:p>
    <w:p w:rsidR="00180EB5" w:rsidRPr="007407EB" w:rsidRDefault="00180EB5" w:rsidP="00CA01A5">
      <w:pPr>
        <w:jc w:val="both"/>
        <w:rPr>
          <w:b/>
          <w:color w:val="FF0000"/>
          <w:lang w:val="bg-BG"/>
        </w:rPr>
      </w:pPr>
    </w:p>
    <w:p w:rsidR="00180EB5" w:rsidRPr="00EA50AD" w:rsidRDefault="00180EB5" w:rsidP="00CA01A5">
      <w:pPr>
        <w:jc w:val="both"/>
        <w:rPr>
          <w:b/>
          <w:color w:val="FF0000"/>
          <w:lang w:val="ru-RU"/>
        </w:rPr>
      </w:pPr>
      <w:r>
        <w:rPr>
          <w:b/>
          <w:color w:val="FF0000"/>
          <w:lang w:val="bg-BG"/>
        </w:rPr>
        <w:t>Типични сицилиански и сицилиано-български герои</w:t>
      </w:r>
      <w:r w:rsidRPr="00EA50AD">
        <w:rPr>
          <w:b/>
          <w:color w:val="FF0000"/>
          <w:lang w:val="ru-RU"/>
        </w:rPr>
        <w:t>...</w:t>
      </w:r>
    </w:p>
    <w:p w:rsidR="00180EB5" w:rsidRPr="00EA50AD" w:rsidRDefault="00180EB5" w:rsidP="00CA01A5">
      <w:pPr>
        <w:jc w:val="both"/>
        <w:rPr>
          <w:lang w:val="ru-RU"/>
        </w:rPr>
      </w:pPr>
    </w:p>
    <w:p w:rsidR="00180EB5" w:rsidRDefault="00180EB5" w:rsidP="00CA01A5">
      <w:pPr>
        <w:jc w:val="both"/>
        <w:rPr>
          <w:b/>
          <w:color w:val="008000"/>
          <w:lang w:val="bg-BG"/>
        </w:rPr>
      </w:pPr>
      <w:r w:rsidRPr="00F55C03">
        <w:rPr>
          <w:b/>
          <w:color w:val="008000"/>
        </w:rPr>
        <w:t>Colapesce</w:t>
      </w:r>
    </w:p>
    <w:p w:rsidR="00180EB5" w:rsidRDefault="00180EB5" w:rsidP="00CA01A5">
      <w:pPr>
        <w:jc w:val="both"/>
        <w:rPr>
          <w:b/>
          <w:color w:val="008000"/>
          <w:lang w:val="bg-BG"/>
        </w:rPr>
      </w:pPr>
    </w:p>
    <w:p w:rsidR="00180EB5" w:rsidRPr="00FC58C8" w:rsidRDefault="00180EB5" w:rsidP="00CA01A5">
      <w:pPr>
        <w:jc w:val="both"/>
        <w:rPr>
          <w:b/>
          <w:color w:val="008000"/>
          <w:lang w:val="bg-BG"/>
        </w:rPr>
      </w:pPr>
      <w:r w:rsidRPr="00B40417">
        <w:rPr>
          <w:noProof/>
          <w:lang w:val="en-US"/>
        </w:rPr>
        <w:pict>
          <v:shape id="_x0000_i1057" type="#_x0000_t75" style="width:259.2pt;height:231pt;visibility:visible">
            <v:imagedata r:id="rId19" o:title=""/>
          </v:shape>
        </w:pict>
      </w:r>
    </w:p>
    <w:p w:rsidR="00180EB5" w:rsidRDefault="00180EB5" w:rsidP="00CA01A5">
      <w:pPr>
        <w:jc w:val="both"/>
        <w:rPr>
          <w:lang w:val="bg-BG"/>
        </w:rPr>
      </w:pPr>
    </w:p>
    <w:p w:rsidR="00180EB5" w:rsidRPr="00EA50AD" w:rsidRDefault="00180EB5" w:rsidP="00CA01A5">
      <w:pPr>
        <w:jc w:val="both"/>
        <w:rPr>
          <w:lang w:val="ru-RU"/>
        </w:rPr>
      </w:pPr>
      <w:r w:rsidRPr="00EF1779">
        <w:rPr>
          <w:b/>
          <w:i/>
          <w:lang w:val="en-US"/>
        </w:rPr>
        <w:t>Colapesce</w:t>
      </w:r>
      <w:r w:rsidRPr="00EA50AD">
        <w:rPr>
          <w:lang w:val="ru-RU"/>
        </w:rPr>
        <w:t xml:space="preserve"> </w:t>
      </w:r>
      <w:r>
        <w:rPr>
          <w:lang w:val="ru-RU"/>
        </w:rPr>
        <w:t xml:space="preserve">(Колариба) </w:t>
      </w:r>
      <w:r>
        <w:rPr>
          <w:lang w:val="bg-BG"/>
        </w:rPr>
        <w:t>е националната легенда на Сицилия</w:t>
      </w:r>
      <w:r w:rsidRPr="00EA50AD">
        <w:rPr>
          <w:lang w:val="ru-RU"/>
        </w:rPr>
        <w:t>.</w:t>
      </w:r>
    </w:p>
    <w:p w:rsidR="00180EB5" w:rsidRPr="00CA01A5" w:rsidRDefault="00180EB5" w:rsidP="00CA01A5">
      <w:pPr>
        <w:jc w:val="both"/>
        <w:rPr>
          <w:lang w:val="ru-RU"/>
        </w:rPr>
      </w:pPr>
      <w:r>
        <w:rPr>
          <w:lang w:val="ru-RU"/>
        </w:rPr>
        <w:t>Някога в Месина живеело момче на име Никола, което много обичало морето</w:t>
      </w:r>
      <w:r w:rsidRPr="00107B49">
        <w:rPr>
          <w:lang w:val="ru-RU"/>
        </w:rPr>
        <w:t xml:space="preserve">. </w:t>
      </w:r>
      <w:r>
        <w:rPr>
          <w:lang w:val="ru-RU"/>
        </w:rPr>
        <w:t xml:space="preserve">Никола прекарвал цялото си време в плуване, риболов или просто игра във водата. Неговата майка обаче предпочитала вместо това той да й помага в магазина, особено като се има предвид, че била вдовица. Никола не искал такъв живот и ден след ден продължавал да ходи при морето. </w:t>
      </w:r>
    </w:p>
    <w:p w:rsidR="00180EB5" w:rsidRPr="00107B49" w:rsidRDefault="00180EB5" w:rsidP="00CA01A5">
      <w:pPr>
        <w:jc w:val="both"/>
        <w:rPr>
          <w:lang w:val="ru-RU"/>
        </w:rPr>
      </w:pPr>
      <w:r>
        <w:rPr>
          <w:lang w:val="bg-BG"/>
        </w:rPr>
        <w:t>Веднъж майка му разярена от поредния отказ от страна на нейния син, го проклела така</w:t>
      </w:r>
      <w:r w:rsidRPr="00107B49">
        <w:rPr>
          <w:lang w:val="ru-RU"/>
        </w:rPr>
        <w:t>: "</w:t>
      </w:r>
      <w:r>
        <w:rPr>
          <w:lang w:val="bg-BG"/>
        </w:rPr>
        <w:t>Щом като толкова обичаш морето, стани като рибите</w:t>
      </w:r>
      <w:r w:rsidRPr="00107B49">
        <w:rPr>
          <w:lang w:val="ru-RU"/>
        </w:rPr>
        <w:t xml:space="preserve">!" </w:t>
      </w:r>
      <w:r>
        <w:rPr>
          <w:lang w:val="ru-RU"/>
        </w:rPr>
        <w:t>Проклятието имало моментален ефект.  Никола се сдобил с хриле, а краката му се покрили с люспи</w:t>
      </w:r>
      <w:r w:rsidRPr="00107B49">
        <w:rPr>
          <w:lang w:val="ru-RU"/>
        </w:rPr>
        <w:t xml:space="preserve">. </w:t>
      </w:r>
      <w:r>
        <w:rPr>
          <w:lang w:val="ru-RU"/>
        </w:rPr>
        <w:t xml:space="preserve">От този ден насетне хората започнали да му викат </w:t>
      </w:r>
      <w:r w:rsidRPr="00C17F57">
        <w:rPr>
          <w:lang w:val="en-GB"/>
        </w:rPr>
        <w:t>Colapesce</w:t>
      </w:r>
      <w:r w:rsidRPr="00107B49">
        <w:rPr>
          <w:lang w:val="ru-RU"/>
        </w:rPr>
        <w:t xml:space="preserve"> (</w:t>
      </w:r>
      <w:r>
        <w:rPr>
          <w:lang w:val="ru-RU"/>
        </w:rPr>
        <w:t>Колариба</w:t>
      </w:r>
      <w:r w:rsidRPr="00107B49">
        <w:rPr>
          <w:lang w:val="ru-RU"/>
        </w:rPr>
        <w:t>).</w:t>
      </w:r>
    </w:p>
    <w:p w:rsidR="00180EB5" w:rsidRPr="00107B49" w:rsidRDefault="00180EB5" w:rsidP="00CA01A5">
      <w:pPr>
        <w:jc w:val="both"/>
        <w:rPr>
          <w:lang w:val="ru-RU"/>
        </w:rPr>
      </w:pPr>
      <w:r>
        <w:rPr>
          <w:lang w:val="bg-BG"/>
        </w:rPr>
        <w:t>Един ден в Месина пристигнал крал Фредерик, който бил чувал за удивителните дела на Колариба и искал да види със собствените си очи на какво е способен този човек-риба</w:t>
      </w:r>
      <w:r w:rsidRPr="00107B49">
        <w:rPr>
          <w:lang w:val="ru-RU"/>
        </w:rPr>
        <w:t xml:space="preserve">. </w:t>
      </w:r>
      <w:r>
        <w:rPr>
          <w:lang w:val="ru-RU"/>
        </w:rPr>
        <w:t>Кралят хвърлил в морето една чаша и помолил на Колариба да я извади и да каже какво е видял под водата</w:t>
      </w:r>
      <w:r w:rsidRPr="00107B49">
        <w:rPr>
          <w:lang w:val="ru-RU"/>
        </w:rPr>
        <w:t xml:space="preserve">. </w:t>
      </w:r>
      <w:r>
        <w:rPr>
          <w:lang w:val="ru-RU"/>
        </w:rPr>
        <w:t>Момчето изплувало почти веднага с чашата в ръка и заразказвало за огромни риби, страховити чудовища и гигантски пещери.</w:t>
      </w:r>
      <w:r>
        <w:rPr>
          <w:lang w:val="bg-BG"/>
        </w:rPr>
        <w:t xml:space="preserve"> Освен това добавил, че Сицилия лежи на три стълба</w:t>
      </w:r>
      <w:r w:rsidRPr="00107B49">
        <w:rPr>
          <w:lang w:val="ru-RU"/>
        </w:rPr>
        <w:t xml:space="preserve">. </w:t>
      </w:r>
      <w:r>
        <w:rPr>
          <w:lang w:val="ru-RU"/>
        </w:rPr>
        <w:t>Кралят обаче не останал доволен и поискал да изправи младежа пред друго предизвикателство - хвърлил в морето пръстен покрит със скъпоценни камъни</w:t>
      </w:r>
      <w:r w:rsidRPr="00107B49">
        <w:rPr>
          <w:lang w:val="ru-RU"/>
        </w:rPr>
        <w:t>.</w:t>
      </w:r>
    </w:p>
    <w:p w:rsidR="00180EB5" w:rsidRPr="00E87A6E" w:rsidRDefault="00180EB5" w:rsidP="00CA01A5">
      <w:pPr>
        <w:jc w:val="both"/>
        <w:rPr>
          <w:lang w:val="bg-BG"/>
        </w:rPr>
      </w:pPr>
      <w:r>
        <w:rPr>
          <w:lang w:val="ru-RU"/>
        </w:rPr>
        <w:t>Тълпата</w:t>
      </w:r>
      <w:r w:rsidRPr="00E87A6E">
        <w:rPr>
          <w:lang w:val="ru-RU"/>
        </w:rPr>
        <w:t xml:space="preserve"> </w:t>
      </w:r>
      <w:r>
        <w:rPr>
          <w:lang w:val="ru-RU"/>
        </w:rPr>
        <w:t>се</w:t>
      </w:r>
      <w:r w:rsidRPr="00E87A6E">
        <w:rPr>
          <w:lang w:val="ru-RU"/>
        </w:rPr>
        <w:t xml:space="preserve"> </w:t>
      </w:r>
      <w:r>
        <w:rPr>
          <w:lang w:val="ru-RU"/>
        </w:rPr>
        <w:t>смълчала</w:t>
      </w:r>
      <w:r w:rsidRPr="00E87A6E">
        <w:rPr>
          <w:lang w:val="ru-RU"/>
        </w:rPr>
        <w:t xml:space="preserve">, </w:t>
      </w:r>
      <w:r>
        <w:rPr>
          <w:lang w:val="ru-RU"/>
        </w:rPr>
        <w:t>защото</w:t>
      </w:r>
      <w:r w:rsidRPr="00E87A6E">
        <w:rPr>
          <w:lang w:val="ru-RU"/>
        </w:rPr>
        <w:t xml:space="preserve"> </w:t>
      </w:r>
      <w:r>
        <w:rPr>
          <w:lang w:val="ru-RU"/>
        </w:rPr>
        <w:t>задачата</w:t>
      </w:r>
      <w:r w:rsidRPr="00E87A6E">
        <w:rPr>
          <w:lang w:val="ru-RU"/>
        </w:rPr>
        <w:t xml:space="preserve"> </w:t>
      </w:r>
      <w:r>
        <w:rPr>
          <w:lang w:val="ru-RU"/>
        </w:rPr>
        <w:t>изглеждала</w:t>
      </w:r>
      <w:r w:rsidRPr="00E87A6E">
        <w:rPr>
          <w:lang w:val="ru-RU"/>
        </w:rPr>
        <w:t xml:space="preserve"> </w:t>
      </w:r>
      <w:r>
        <w:rPr>
          <w:lang w:val="bg-BG"/>
        </w:rPr>
        <w:t>непосилна дори за такъв изключителен подводен плувец като Колариба</w:t>
      </w:r>
      <w:r w:rsidRPr="00E87A6E">
        <w:rPr>
          <w:lang w:val="ru-RU"/>
        </w:rPr>
        <w:t xml:space="preserve">. </w:t>
      </w:r>
      <w:r>
        <w:rPr>
          <w:lang w:val="ru-RU"/>
        </w:rPr>
        <w:t>Пръстенът</w:t>
      </w:r>
      <w:r w:rsidRPr="00E87A6E">
        <w:rPr>
          <w:lang w:val="ru-RU"/>
        </w:rPr>
        <w:t xml:space="preserve"> </w:t>
      </w:r>
      <w:r>
        <w:rPr>
          <w:lang w:val="ru-RU"/>
        </w:rPr>
        <w:t>не</w:t>
      </w:r>
      <w:r w:rsidRPr="00E87A6E">
        <w:rPr>
          <w:lang w:val="ru-RU"/>
        </w:rPr>
        <w:t xml:space="preserve"> </w:t>
      </w:r>
      <w:r>
        <w:rPr>
          <w:lang w:val="ru-RU"/>
        </w:rPr>
        <w:t>бил</w:t>
      </w:r>
      <w:r w:rsidRPr="00E87A6E">
        <w:rPr>
          <w:lang w:val="ru-RU"/>
        </w:rPr>
        <w:t xml:space="preserve"> </w:t>
      </w:r>
      <w:r>
        <w:rPr>
          <w:lang w:val="bg-BG"/>
        </w:rPr>
        <w:t xml:space="preserve">толкова </w:t>
      </w:r>
      <w:r>
        <w:rPr>
          <w:lang w:val="ru-RU"/>
        </w:rPr>
        <w:t>голям</w:t>
      </w:r>
      <w:r w:rsidRPr="00E87A6E">
        <w:rPr>
          <w:lang w:val="ru-RU"/>
        </w:rPr>
        <w:t xml:space="preserve"> </w:t>
      </w:r>
      <w:r>
        <w:rPr>
          <w:lang w:val="ru-RU"/>
        </w:rPr>
        <w:t>и</w:t>
      </w:r>
      <w:r w:rsidRPr="00E87A6E">
        <w:rPr>
          <w:lang w:val="ru-RU"/>
        </w:rPr>
        <w:t xml:space="preserve"> </w:t>
      </w:r>
      <w:r>
        <w:rPr>
          <w:lang w:val="bg-BG"/>
        </w:rPr>
        <w:t>видим като чашата и Колариба го търсил с часове, приближавайки се все по-близо и по-близо до трите колони. Нямал проблем с дишането, защото хрилете функционирали отлично, точно като на истинска риба.  Колариба проверил мястото около първата колона и видял, че тя е непокътната, но от пръстена нямало и следа. След това заплувал към втората колона, която изглеждала леко износена, но все още в добро състояние</w:t>
      </w:r>
      <w:r w:rsidRPr="00E87A6E">
        <w:rPr>
          <w:lang w:val="bg-BG"/>
        </w:rPr>
        <w:t xml:space="preserve">. </w:t>
      </w:r>
      <w:r>
        <w:rPr>
          <w:lang w:val="bg-BG"/>
        </w:rPr>
        <w:t>Пръстенът не бил там. Накрая младежът доплувал до третата колона и открил пръстена. Но каква катастрофа се разкрила пред очите му!</w:t>
      </w:r>
    </w:p>
    <w:p w:rsidR="00180EB5" w:rsidRPr="00CA01A5" w:rsidRDefault="00180EB5" w:rsidP="00CA01A5">
      <w:pPr>
        <w:jc w:val="both"/>
        <w:rPr>
          <w:lang w:val="ru-RU"/>
        </w:rPr>
      </w:pPr>
      <w:r>
        <w:rPr>
          <w:lang w:val="bg-BG"/>
        </w:rPr>
        <w:t>Колоната била прекършена на две и щяла да се срути, а тогава цяла Сицилия щяла да потъне</w:t>
      </w:r>
      <w:r w:rsidRPr="00E87A6E">
        <w:rPr>
          <w:lang w:val="bg-BG"/>
        </w:rPr>
        <w:t xml:space="preserve">. </w:t>
      </w:r>
      <w:r>
        <w:rPr>
          <w:lang w:val="bg-BG"/>
        </w:rPr>
        <w:t>Младежът помислил няколко секунди. Дали да се върне на повърхността с пръстена и да докаже на глупавия крал на какво е способен</w:t>
      </w:r>
      <w:r w:rsidRPr="00E87A6E">
        <w:rPr>
          <w:lang w:val="bg-BG"/>
        </w:rPr>
        <w:t xml:space="preserve">? </w:t>
      </w:r>
      <w:r>
        <w:rPr>
          <w:lang w:val="bg-BG"/>
        </w:rPr>
        <w:t>Или да се жертва за любимата си земя</w:t>
      </w:r>
      <w:r w:rsidRPr="00E87A6E">
        <w:rPr>
          <w:lang w:val="bg-BG"/>
        </w:rPr>
        <w:t xml:space="preserve">? </w:t>
      </w:r>
      <w:r>
        <w:rPr>
          <w:lang w:val="bg-BG"/>
        </w:rPr>
        <w:t>Колариба нямал никакви съмнения. Т</w:t>
      </w:r>
      <w:r w:rsidRPr="00E87A6E">
        <w:rPr>
          <w:lang w:val="bg-BG"/>
        </w:rPr>
        <w:t xml:space="preserve">ой оставил пръстена и </w:t>
      </w:r>
      <w:r>
        <w:rPr>
          <w:lang w:val="bg-BG"/>
        </w:rPr>
        <w:t>започнал да поддържа колоната, като повече не се върнал на повърхността. Някои казват, че понякога, в летните вечери, когато човек се разхожда по брега на Месина, от морето може да се чуе глас, който шепне</w:t>
      </w:r>
      <w:r w:rsidRPr="00E87A6E">
        <w:rPr>
          <w:lang w:val="bg-BG"/>
        </w:rPr>
        <w:t>: "</w:t>
      </w:r>
      <w:r>
        <w:rPr>
          <w:lang w:val="bg-BG"/>
        </w:rPr>
        <w:t>Помогнете ми</w:t>
      </w:r>
      <w:r w:rsidRPr="00E87A6E">
        <w:rPr>
          <w:lang w:val="bg-BG"/>
        </w:rPr>
        <w:t xml:space="preserve">! </w:t>
      </w:r>
      <w:r>
        <w:rPr>
          <w:lang w:val="bg-BG"/>
        </w:rPr>
        <w:t>Не издържам повече</w:t>
      </w:r>
      <w:r w:rsidRPr="00CA01A5">
        <w:rPr>
          <w:lang w:val="ru-RU"/>
        </w:rPr>
        <w:t>!"</w:t>
      </w:r>
    </w:p>
    <w:p w:rsidR="00180EB5" w:rsidRPr="00CA01A5" w:rsidRDefault="00180EB5" w:rsidP="00CA01A5">
      <w:pPr>
        <w:jc w:val="both"/>
        <w:rPr>
          <w:lang w:val="ru-RU"/>
        </w:rPr>
      </w:pPr>
    </w:p>
    <w:p w:rsidR="00180EB5" w:rsidRDefault="00180EB5" w:rsidP="00CA01A5">
      <w:pPr>
        <w:jc w:val="both"/>
        <w:rPr>
          <w:b/>
          <w:color w:val="008000"/>
          <w:lang w:val="bg-BG"/>
        </w:rPr>
      </w:pPr>
    </w:p>
    <w:p w:rsidR="00180EB5" w:rsidRDefault="00180EB5" w:rsidP="00CA01A5">
      <w:pPr>
        <w:jc w:val="both"/>
        <w:rPr>
          <w:b/>
          <w:color w:val="008000"/>
          <w:lang w:val="bg-BG"/>
        </w:rPr>
      </w:pPr>
      <w:r>
        <w:rPr>
          <w:b/>
          <w:color w:val="008000"/>
          <w:lang w:val="bg-BG"/>
        </w:rPr>
        <w:t>Джуфа (</w:t>
      </w:r>
      <w:r w:rsidRPr="00E87A6E">
        <w:rPr>
          <w:b/>
          <w:color w:val="008000"/>
          <w:lang w:val="en-US"/>
        </w:rPr>
        <w:t>Giuf</w:t>
      </w:r>
      <w:r w:rsidRPr="00CA01A5">
        <w:rPr>
          <w:b/>
          <w:color w:val="008000"/>
          <w:lang w:val="ru-RU"/>
        </w:rPr>
        <w:t>à</w:t>
      </w:r>
      <w:r>
        <w:rPr>
          <w:b/>
          <w:color w:val="008000"/>
          <w:lang w:val="bg-BG"/>
        </w:rPr>
        <w:t>)</w:t>
      </w:r>
    </w:p>
    <w:p w:rsidR="00180EB5" w:rsidRDefault="00180EB5" w:rsidP="00CA01A5">
      <w:pPr>
        <w:jc w:val="both"/>
        <w:rPr>
          <w:b/>
          <w:color w:val="008000"/>
          <w:lang w:val="bg-BG"/>
        </w:rPr>
      </w:pPr>
    </w:p>
    <w:p w:rsidR="00180EB5" w:rsidRDefault="00180EB5" w:rsidP="00CA01A5">
      <w:pPr>
        <w:jc w:val="both"/>
        <w:rPr>
          <w:b/>
          <w:i/>
          <w:noProof/>
          <w:lang w:val="bg-BG"/>
        </w:rPr>
      </w:pPr>
      <w:r w:rsidRPr="00B40417">
        <w:rPr>
          <w:b/>
          <w:i/>
          <w:noProof/>
          <w:lang w:val="en-US"/>
        </w:rPr>
        <w:pict>
          <v:shape id="_x0000_i1058" type="#_x0000_t75" style="width:282.6pt;height:201.6pt;visibility:visible">
            <v:imagedata r:id="rId20" o:title=""/>
          </v:shape>
        </w:pict>
      </w:r>
    </w:p>
    <w:p w:rsidR="00180EB5" w:rsidRPr="00FC58C8" w:rsidRDefault="00180EB5" w:rsidP="00CA01A5">
      <w:pPr>
        <w:jc w:val="both"/>
        <w:rPr>
          <w:b/>
          <w:color w:val="008000"/>
          <w:lang w:val="bg-BG"/>
        </w:rPr>
      </w:pPr>
    </w:p>
    <w:p w:rsidR="00180EB5" w:rsidRPr="00C33892" w:rsidRDefault="00180EB5" w:rsidP="00CA01A5">
      <w:pPr>
        <w:jc w:val="both"/>
        <w:rPr>
          <w:lang w:val="bg-BG"/>
        </w:rPr>
      </w:pPr>
      <w:r>
        <w:rPr>
          <w:b/>
          <w:i/>
          <w:lang w:val="bg-BG"/>
        </w:rPr>
        <w:t>Джуфа</w:t>
      </w:r>
      <w:r w:rsidRPr="00CA01A5">
        <w:rPr>
          <w:lang w:val="ru-RU"/>
        </w:rPr>
        <w:t xml:space="preserve">, </w:t>
      </w:r>
      <w:r>
        <w:rPr>
          <w:lang w:val="bg-BG"/>
        </w:rPr>
        <w:t>наивен, но хитър селянин, едновременно честен и подъл, със сюрреалистична мъдрост, която се проявява почти против волята му, е типичен герой от сицилианския фолклор. Този герой обаче не е родом от острова, а най-вероятно се е появил с мюсюлманите. Джуфа е тясно свързан с арабския Джуха (</w:t>
      </w:r>
      <w:r w:rsidRPr="00EF1779">
        <w:rPr>
          <w:b/>
          <w:i/>
          <w:lang w:val="en-US"/>
        </w:rPr>
        <w:t>Juha</w:t>
      </w:r>
      <w:r>
        <w:rPr>
          <w:b/>
          <w:i/>
          <w:lang w:val="bg-BG"/>
        </w:rPr>
        <w:t>)</w:t>
      </w:r>
      <w:r w:rsidRPr="00C33892">
        <w:rPr>
          <w:lang w:val="bg-BG"/>
        </w:rPr>
        <w:t xml:space="preserve">, </w:t>
      </w:r>
      <w:r>
        <w:rPr>
          <w:lang w:val="bg-BG"/>
        </w:rPr>
        <w:t xml:space="preserve">турския </w:t>
      </w:r>
      <w:r w:rsidRPr="00EF1779">
        <w:rPr>
          <w:b/>
          <w:i/>
          <w:lang w:val="en-US"/>
        </w:rPr>
        <w:t>Nasreddin</w:t>
      </w:r>
      <w:r w:rsidRPr="00C33892">
        <w:rPr>
          <w:b/>
          <w:i/>
          <w:lang w:val="bg-BG"/>
        </w:rPr>
        <w:t xml:space="preserve"> </w:t>
      </w:r>
      <w:r w:rsidRPr="00EF1779">
        <w:rPr>
          <w:b/>
          <w:i/>
          <w:lang w:val="en-US"/>
        </w:rPr>
        <w:t>Hoca</w:t>
      </w:r>
      <w:r w:rsidRPr="00C33892">
        <w:rPr>
          <w:lang w:val="bg-BG"/>
        </w:rPr>
        <w:t xml:space="preserve"> </w:t>
      </w:r>
      <w:r>
        <w:rPr>
          <w:lang w:val="bg-BG"/>
        </w:rPr>
        <w:t>и българския Настрадин Ходжа</w:t>
      </w:r>
      <w:r w:rsidRPr="00C33892">
        <w:rPr>
          <w:lang w:val="bg-BG"/>
        </w:rPr>
        <w:t xml:space="preserve"> </w:t>
      </w:r>
      <w:r>
        <w:rPr>
          <w:lang w:val="bg-BG"/>
        </w:rPr>
        <w:t>(</w:t>
      </w:r>
      <w:r w:rsidRPr="00EF1779">
        <w:rPr>
          <w:b/>
          <w:i/>
          <w:lang w:val="en-US"/>
        </w:rPr>
        <w:t>Nastradin</w:t>
      </w:r>
      <w:r w:rsidRPr="00C33892">
        <w:rPr>
          <w:b/>
          <w:i/>
          <w:lang w:val="bg-BG"/>
        </w:rPr>
        <w:t xml:space="preserve"> </w:t>
      </w:r>
      <w:r w:rsidRPr="00EF1779">
        <w:rPr>
          <w:b/>
          <w:i/>
          <w:lang w:val="en-US"/>
        </w:rPr>
        <w:t>Hodja</w:t>
      </w:r>
      <w:r>
        <w:rPr>
          <w:b/>
          <w:i/>
          <w:lang w:val="bg-BG"/>
        </w:rPr>
        <w:t>)</w:t>
      </w:r>
      <w:r w:rsidRPr="00C33892">
        <w:rPr>
          <w:lang w:val="bg-BG"/>
        </w:rPr>
        <w:t xml:space="preserve">. </w:t>
      </w:r>
      <w:r>
        <w:rPr>
          <w:lang w:val="bg-BG"/>
        </w:rPr>
        <w:t xml:space="preserve">Изглежда, че Настрадин Ходжа живял в Турция от </w:t>
      </w:r>
      <w:r w:rsidRPr="00C33892">
        <w:rPr>
          <w:lang w:val="bg-BG"/>
        </w:rPr>
        <w:t xml:space="preserve">1208 </w:t>
      </w:r>
      <w:r>
        <w:rPr>
          <w:lang w:val="bg-BG"/>
        </w:rPr>
        <w:t>до</w:t>
      </w:r>
      <w:r w:rsidRPr="00C33892">
        <w:rPr>
          <w:lang w:val="bg-BG"/>
        </w:rPr>
        <w:t xml:space="preserve"> 1284 </w:t>
      </w:r>
      <w:r>
        <w:rPr>
          <w:lang w:val="bg-BG"/>
        </w:rPr>
        <w:t>и по някакъв мистериозен начин неговите живот и приключения се преплели с тези на арабския Джуха</w:t>
      </w:r>
      <w:r w:rsidRPr="00C33892">
        <w:rPr>
          <w:lang w:val="bg-BG"/>
        </w:rPr>
        <w:t>.</w:t>
      </w:r>
    </w:p>
    <w:p w:rsidR="00180EB5" w:rsidRPr="00C33892" w:rsidRDefault="00180EB5" w:rsidP="00CA01A5">
      <w:pPr>
        <w:jc w:val="both"/>
        <w:rPr>
          <w:lang w:val="ru-RU"/>
        </w:rPr>
      </w:pPr>
      <w:r>
        <w:rPr>
          <w:lang w:val="bg-BG"/>
        </w:rPr>
        <w:t>Един разказвач го описва по следния начин: Джуха може да бъде разглеждан по два начина, или че е толкова интелигентен, че накрая е оглупял, или че е бил толкова глупав, че в крайна сметка е изтърсил нещо интелигентно. Това описание отговаря перфектно на описанието на сицилианския Джуфа и на българския Настрадин Ходжа.</w:t>
      </w:r>
    </w:p>
    <w:p w:rsidR="00180EB5" w:rsidRPr="00C33892" w:rsidRDefault="00180EB5" w:rsidP="00CA01A5">
      <w:pPr>
        <w:jc w:val="both"/>
        <w:rPr>
          <w:lang w:val="ru-RU"/>
        </w:rPr>
      </w:pPr>
      <w:r>
        <w:rPr>
          <w:lang w:val="bg-BG"/>
        </w:rPr>
        <w:t>По-долу е описана една от историите на Джуфа, която е почти същата като една от историите за Настрадин Ходжа</w:t>
      </w:r>
      <w:r w:rsidRPr="00C33892">
        <w:rPr>
          <w:lang w:val="ru-RU"/>
        </w:rPr>
        <w:t xml:space="preserve"> (</w:t>
      </w:r>
      <w:r>
        <w:rPr>
          <w:lang w:val="ru-RU"/>
        </w:rPr>
        <w:t>само че вместо за буркан, в</w:t>
      </w:r>
      <w:r w:rsidRPr="005F3E19">
        <w:rPr>
          <w:lang w:val="ru-RU"/>
        </w:rPr>
        <w:t xml:space="preserve"> </w:t>
      </w:r>
      <w:r>
        <w:rPr>
          <w:lang w:val="bg-BG"/>
        </w:rPr>
        <w:t xml:space="preserve">тази </w:t>
      </w:r>
      <w:r>
        <w:rPr>
          <w:lang w:val="ru-RU"/>
        </w:rPr>
        <w:t>история се говори за гърне</w:t>
      </w:r>
      <w:r w:rsidRPr="00C33892">
        <w:rPr>
          <w:lang w:val="ru-RU"/>
        </w:rPr>
        <w:t>).</w:t>
      </w:r>
    </w:p>
    <w:p w:rsidR="00180EB5" w:rsidRPr="00CA01A5" w:rsidRDefault="00180EB5" w:rsidP="00CA01A5">
      <w:pPr>
        <w:jc w:val="both"/>
        <w:rPr>
          <w:lang w:val="ru-RU"/>
        </w:rPr>
      </w:pPr>
    </w:p>
    <w:p w:rsidR="00180EB5" w:rsidRDefault="00180EB5" w:rsidP="00CA01A5">
      <w:pPr>
        <w:jc w:val="both"/>
        <w:rPr>
          <w:noProof/>
          <w:lang w:val="bg-BG"/>
        </w:rPr>
      </w:pPr>
      <w:r w:rsidRPr="00B40417">
        <w:rPr>
          <w:noProof/>
          <w:lang w:val="en-US"/>
        </w:rPr>
        <w:pict>
          <v:shape id="Picture 13" o:spid="_x0000_i1059" type="#_x0000_t75" style="width:220.2pt;height:229.2pt;visibility:visible">
            <v:imagedata r:id="rId21" o:title=""/>
          </v:shape>
        </w:pict>
      </w:r>
    </w:p>
    <w:p w:rsidR="00180EB5" w:rsidRPr="00FC58C8" w:rsidRDefault="00180EB5" w:rsidP="00CA01A5">
      <w:pPr>
        <w:jc w:val="both"/>
        <w:rPr>
          <w:lang w:val="bg-BG"/>
        </w:rPr>
      </w:pPr>
    </w:p>
    <w:p w:rsidR="00180EB5" w:rsidRPr="00FC58C8" w:rsidRDefault="00180EB5" w:rsidP="00CA01A5">
      <w:pPr>
        <w:jc w:val="both"/>
        <w:rPr>
          <w:u w:val="single"/>
          <w:lang w:val="ru-RU"/>
        </w:rPr>
      </w:pPr>
      <w:r w:rsidRPr="00FC58C8">
        <w:rPr>
          <w:u w:val="single"/>
          <w:lang w:val="bg-BG"/>
        </w:rPr>
        <w:t>Джуфа и взетото назаем гърне</w:t>
      </w:r>
      <w:r w:rsidRPr="00FC58C8">
        <w:rPr>
          <w:u w:val="single"/>
          <w:lang w:val="ru-RU"/>
        </w:rPr>
        <w:t xml:space="preserve"> </w:t>
      </w:r>
    </w:p>
    <w:p w:rsidR="00180EB5" w:rsidRDefault="00180EB5" w:rsidP="00CA01A5">
      <w:pPr>
        <w:jc w:val="both"/>
        <w:rPr>
          <w:lang w:val="ru-RU"/>
        </w:rPr>
      </w:pPr>
    </w:p>
    <w:p w:rsidR="00180EB5" w:rsidRPr="00982122" w:rsidRDefault="00180EB5" w:rsidP="00CA01A5">
      <w:pPr>
        <w:jc w:val="both"/>
        <w:rPr>
          <w:lang w:val="ru-RU"/>
        </w:rPr>
      </w:pPr>
      <w:r>
        <w:rPr>
          <w:lang w:val="bg-BG"/>
        </w:rPr>
        <w:t>Джуфа, който изглеждал много глупав, но не бил такъв, имал съсед, който се мислел за много умен. Съседът му все взимал от Джуфа назаем неща, които после не връщал. Затова Джуфа решил да му даде урок. Един ден той помолил своя съсед да му даде назаем едно гърне, за да сготви супа. След известно време той върнал гърнето на съседа си, който с изненада и радост открил, че в голямото гърне имало още едно по-малко гърне. Той попитал какво се е случило. „Твоето гърне беше бременно и роди по-малко гърненце</w:t>
      </w:r>
      <w:r w:rsidRPr="00982122">
        <w:rPr>
          <w:lang w:val="ru-RU"/>
        </w:rPr>
        <w:t>"</w:t>
      </w:r>
      <w:r>
        <w:rPr>
          <w:lang w:val="ru-RU"/>
        </w:rPr>
        <w:t xml:space="preserve"> казал Джуфа</w:t>
      </w:r>
      <w:r w:rsidRPr="00982122">
        <w:rPr>
          <w:lang w:val="ru-RU"/>
        </w:rPr>
        <w:t>.</w:t>
      </w:r>
    </w:p>
    <w:p w:rsidR="00180EB5" w:rsidRPr="00982122" w:rsidRDefault="00180EB5" w:rsidP="00CA01A5">
      <w:pPr>
        <w:jc w:val="both"/>
        <w:rPr>
          <w:lang w:val="ru-RU"/>
        </w:rPr>
      </w:pPr>
      <w:r>
        <w:rPr>
          <w:lang w:val="ru-RU"/>
        </w:rPr>
        <w:t>Съседът си тръгнал много доволен, като си мислел колко лесно е излъгал Джуфа.</w:t>
      </w:r>
      <w:r w:rsidRPr="00982122">
        <w:rPr>
          <w:lang w:val="ru-RU"/>
        </w:rPr>
        <w:t xml:space="preserve">  </w:t>
      </w:r>
    </w:p>
    <w:p w:rsidR="00180EB5" w:rsidRPr="00982122" w:rsidRDefault="00180EB5" w:rsidP="00CA01A5">
      <w:pPr>
        <w:jc w:val="both"/>
        <w:rPr>
          <w:lang w:val="bg-BG"/>
        </w:rPr>
      </w:pPr>
      <w:r>
        <w:rPr>
          <w:lang w:val="ru-RU"/>
        </w:rPr>
        <w:t>След известно време Джуфа отново помолил за гърнето и съседът с радост му го дал, като вярвал, че отново ще извлече някаква полза</w:t>
      </w:r>
      <w:r w:rsidRPr="00982122">
        <w:rPr>
          <w:lang w:val="ru-RU"/>
        </w:rPr>
        <w:t xml:space="preserve">. </w:t>
      </w:r>
      <w:r>
        <w:rPr>
          <w:lang w:val="ru-RU"/>
        </w:rPr>
        <w:t>Времето</w:t>
      </w:r>
      <w:r w:rsidRPr="00CA01A5">
        <w:rPr>
          <w:lang w:val="ru-RU"/>
        </w:rPr>
        <w:t xml:space="preserve"> </w:t>
      </w:r>
      <w:r>
        <w:rPr>
          <w:lang w:val="ru-RU"/>
        </w:rPr>
        <w:t>обаче</w:t>
      </w:r>
      <w:r w:rsidRPr="00CA01A5">
        <w:rPr>
          <w:lang w:val="ru-RU"/>
        </w:rPr>
        <w:t xml:space="preserve"> </w:t>
      </w:r>
      <w:r>
        <w:rPr>
          <w:lang w:val="ru-RU"/>
        </w:rPr>
        <w:t>минавало</w:t>
      </w:r>
      <w:r w:rsidRPr="00CA01A5">
        <w:rPr>
          <w:lang w:val="ru-RU"/>
        </w:rPr>
        <w:t xml:space="preserve"> </w:t>
      </w:r>
      <w:r>
        <w:rPr>
          <w:lang w:val="ru-RU"/>
        </w:rPr>
        <w:t>и</w:t>
      </w:r>
      <w:r w:rsidRPr="00CA01A5">
        <w:rPr>
          <w:lang w:val="ru-RU"/>
        </w:rPr>
        <w:t xml:space="preserve"> </w:t>
      </w:r>
      <w:r>
        <w:rPr>
          <w:lang w:val="ru-RU"/>
        </w:rPr>
        <w:t>гърнето</w:t>
      </w:r>
      <w:r w:rsidRPr="00CA01A5">
        <w:rPr>
          <w:lang w:val="ru-RU"/>
        </w:rPr>
        <w:t xml:space="preserve"> </w:t>
      </w:r>
      <w:r>
        <w:rPr>
          <w:lang w:val="ru-RU"/>
        </w:rPr>
        <w:t>не</w:t>
      </w:r>
      <w:r w:rsidRPr="00CA01A5">
        <w:rPr>
          <w:lang w:val="ru-RU"/>
        </w:rPr>
        <w:t xml:space="preserve"> </w:t>
      </w:r>
      <w:r>
        <w:rPr>
          <w:lang w:val="ru-RU"/>
        </w:rPr>
        <w:t>се</w:t>
      </w:r>
      <w:r w:rsidRPr="00CA01A5">
        <w:rPr>
          <w:lang w:val="ru-RU"/>
        </w:rPr>
        <w:t xml:space="preserve"> </w:t>
      </w:r>
      <w:r>
        <w:rPr>
          <w:lang w:val="ru-RU"/>
        </w:rPr>
        <w:t>връщало</w:t>
      </w:r>
      <w:r w:rsidRPr="00CA01A5">
        <w:rPr>
          <w:lang w:val="ru-RU"/>
        </w:rPr>
        <w:t xml:space="preserve">. </w:t>
      </w:r>
      <w:r>
        <w:rPr>
          <w:lang w:val="bg-BG"/>
        </w:rPr>
        <w:t>Така че съседът решил да попита какво става. Джуфа отворил вратата. Изглеждал тъжен и мрачен и му казал</w:t>
      </w:r>
      <w:r w:rsidRPr="00982122">
        <w:rPr>
          <w:lang w:val="bg-BG"/>
        </w:rPr>
        <w:t>: "</w:t>
      </w:r>
      <w:r>
        <w:rPr>
          <w:lang w:val="bg-BG"/>
        </w:rPr>
        <w:t>Съжалявам, но докато готвех боба твоето гърне внезапно се почувства много зле и после умря</w:t>
      </w:r>
      <w:r w:rsidRPr="00982122">
        <w:rPr>
          <w:lang w:val="bg-BG"/>
        </w:rPr>
        <w:t>."</w:t>
      </w:r>
    </w:p>
    <w:p w:rsidR="00180EB5" w:rsidRPr="00982122" w:rsidRDefault="00180EB5" w:rsidP="00CA01A5">
      <w:pPr>
        <w:jc w:val="both"/>
        <w:rPr>
          <w:lang w:val="bg-BG"/>
        </w:rPr>
      </w:pPr>
      <w:r>
        <w:rPr>
          <w:lang w:val="bg-BG"/>
        </w:rPr>
        <w:t xml:space="preserve">Този отговор хич не се харесал на съседа и той казал на Джуфа, че говори глупости и че никога не е чувал за умряло гърне. </w:t>
      </w:r>
    </w:p>
    <w:p w:rsidR="00180EB5" w:rsidRPr="00CA01A5" w:rsidRDefault="00180EB5" w:rsidP="00CA01A5">
      <w:pPr>
        <w:jc w:val="both"/>
        <w:rPr>
          <w:lang w:val="ru-RU"/>
        </w:rPr>
      </w:pPr>
      <w:r w:rsidRPr="00CA01A5">
        <w:rPr>
          <w:lang w:val="ru-RU"/>
        </w:rPr>
        <w:t>"</w:t>
      </w:r>
      <w:r>
        <w:rPr>
          <w:lang w:val="bg-BG"/>
        </w:rPr>
        <w:t>Наистина ли</w:t>
      </w:r>
      <w:r w:rsidRPr="00CA01A5">
        <w:rPr>
          <w:lang w:val="ru-RU"/>
        </w:rPr>
        <w:t xml:space="preserve">?" </w:t>
      </w:r>
      <w:r>
        <w:rPr>
          <w:lang w:val="bg-BG"/>
        </w:rPr>
        <w:t>казал Джуфа</w:t>
      </w:r>
      <w:r w:rsidRPr="00CA01A5">
        <w:rPr>
          <w:lang w:val="ru-RU"/>
        </w:rPr>
        <w:t xml:space="preserve">. </w:t>
      </w:r>
      <w:r w:rsidRPr="00982122">
        <w:rPr>
          <w:lang w:val="ru-RU"/>
        </w:rPr>
        <w:t>"</w:t>
      </w:r>
      <w:r>
        <w:rPr>
          <w:lang w:val="bg-BG"/>
        </w:rPr>
        <w:t>Ако едно гърне може да роди значи ще може и да умре</w:t>
      </w:r>
      <w:r w:rsidRPr="00982122">
        <w:rPr>
          <w:lang w:val="ru-RU"/>
        </w:rPr>
        <w:t xml:space="preserve">." </w:t>
      </w:r>
      <w:r>
        <w:rPr>
          <w:lang w:val="ru-RU"/>
        </w:rPr>
        <w:t xml:space="preserve">И затръшнал вратата под носа на своя съсед като задържал голямото гърне вместо малкото. </w:t>
      </w: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Pr="00CA01A5" w:rsidRDefault="00180EB5" w:rsidP="00CA01A5">
      <w:pPr>
        <w:jc w:val="both"/>
        <w:rPr>
          <w:lang w:val="ru-RU"/>
        </w:rPr>
      </w:pPr>
    </w:p>
    <w:p w:rsidR="00180EB5" w:rsidRPr="00CA01A5" w:rsidRDefault="00180EB5" w:rsidP="00CA01A5">
      <w:pPr>
        <w:jc w:val="both"/>
        <w:rPr>
          <w:b/>
          <w:color w:val="FF0000"/>
          <w:lang w:val="ru-RU"/>
        </w:rPr>
      </w:pPr>
    </w:p>
    <w:p w:rsidR="00180EB5" w:rsidRPr="00CA01A5" w:rsidRDefault="00180EB5" w:rsidP="00CA01A5">
      <w:pPr>
        <w:jc w:val="both"/>
        <w:rPr>
          <w:b/>
          <w:color w:val="FF0000"/>
          <w:lang w:val="ru-RU"/>
        </w:rPr>
      </w:pPr>
      <w:r>
        <w:rPr>
          <w:b/>
          <w:color w:val="FF0000"/>
          <w:lang w:val="bg-BG"/>
        </w:rPr>
        <w:t>Малко информация за Сицилия и Палермо</w:t>
      </w:r>
    </w:p>
    <w:p w:rsidR="00180EB5" w:rsidRDefault="00180EB5" w:rsidP="00CA01A5">
      <w:pPr>
        <w:jc w:val="both"/>
        <w:rPr>
          <w:lang w:val="bg-BG"/>
        </w:rPr>
      </w:pPr>
    </w:p>
    <w:p w:rsidR="00180EB5" w:rsidRPr="00CA01A5" w:rsidRDefault="00180EB5" w:rsidP="00CA01A5">
      <w:pPr>
        <w:jc w:val="both"/>
        <w:rPr>
          <w:lang w:val="ru-RU"/>
        </w:rPr>
      </w:pPr>
      <w:r>
        <w:rPr>
          <w:b/>
          <w:color w:val="008000"/>
          <w:lang w:val="bg-BG"/>
        </w:rPr>
        <w:t>Книги за четене</w:t>
      </w:r>
    </w:p>
    <w:p w:rsidR="00180EB5" w:rsidRPr="000F0D4C" w:rsidRDefault="00180EB5" w:rsidP="00CA01A5">
      <w:pPr>
        <w:jc w:val="both"/>
        <w:rPr>
          <w:lang w:val="ru-RU"/>
        </w:rPr>
      </w:pPr>
      <w:r w:rsidRPr="00EF1779">
        <w:rPr>
          <w:lang w:val="en-US"/>
        </w:rPr>
        <w:t>The</w:t>
      </w:r>
      <w:r w:rsidRPr="000F0D4C">
        <w:rPr>
          <w:lang w:val="ru-RU"/>
        </w:rPr>
        <w:t xml:space="preserve"> </w:t>
      </w:r>
      <w:r w:rsidRPr="00EF1779">
        <w:rPr>
          <w:lang w:val="en-US"/>
        </w:rPr>
        <w:t>Leopard</w:t>
      </w:r>
      <w:r w:rsidRPr="000F0D4C">
        <w:rPr>
          <w:lang w:val="ru-RU"/>
        </w:rPr>
        <w:t xml:space="preserve">, </w:t>
      </w:r>
      <w:r w:rsidRPr="00EF1779">
        <w:rPr>
          <w:b/>
          <w:lang w:val="en-US"/>
        </w:rPr>
        <w:t>Giuseppe</w:t>
      </w:r>
      <w:r w:rsidRPr="000F0D4C">
        <w:rPr>
          <w:b/>
          <w:lang w:val="ru-RU"/>
        </w:rPr>
        <w:t xml:space="preserve"> </w:t>
      </w:r>
      <w:r w:rsidRPr="00EF1779">
        <w:rPr>
          <w:b/>
          <w:lang w:val="en-US"/>
        </w:rPr>
        <w:t>Tomasi</w:t>
      </w:r>
      <w:r w:rsidRPr="000F0D4C">
        <w:rPr>
          <w:b/>
          <w:lang w:val="ru-RU"/>
        </w:rPr>
        <w:t xml:space="preserve"> </w:t>
      </w:r>
      <w:r w:rsidRPr="00EF1779">
        <w:rPr>
          <w:b/>
          <w:lang w:val="en-US"/>
        </w:rPr>
        <w:t>di</w:t>
      </w:r>
      <w:r w:rsidRPr="000F0D4C">
        <w:rPr>
          <w:b/>
          <w:lang w:val="ru-RU"/>
        </w:rPr>
        <w:t xml:space="preserve"> </w:t>
      </w:r>
      <w:r w:rsidRPr="00EF1779">
        <w:rPr>
          <w:b/>
          <w:lang w:val="en-US"/>
        </w:rPr>
        <w:t>Lampedusa</w:t>
      </w:r>
      <w:r w:rsidRPr="000F0D4C">
        <w:rPr>
          <w:lang w:val="ru-RU"/>
        </w:rPr>
        <w:t xml:space="preserve"> (</w:t>
      </w:r>
      <w:r>
        <w:rPr>
          <w:lang w:val="ru-RU"/>
        </w:rPr>
        <w:t xml:space="preserve">Леопардът, </w:t>
      </w:r>
      <w:r w:rsidRPr="00975A38">
        <w:rPr>
          <w:b/>
          <w:bCs/>
          <w:lang w:val="ru-RU"/>
        </w:rPr>
        <w:t>Джузепе Томази от Лампедуза</w:t>
      </w:r>
      <w:r>
        <w:rPr>
          <w:lang w:val="ru-RU"/>
        </w:rPr>
        <w:t xml:space="preserve">, </w:t>
      </w:r>
      <w:r>
        <w:rPr>
          <w:lang w:val="bg-BG"/>
        </w:rPr>
        <w:t>историята на благородно семейство и промените в живота и обществото в Сицилия по време на</w:t>
      </w:r>
      <w:r w:rsidRPr="00EF1779">
        <w:rPr>
          <w:lang w:val="en-US"/>
        </w:rPr>
        <w:t> </w:t>
      </w:r>
      <w:hyperlink r:id="rId22" w:tooltip="Risorgimento" w:history="1">
        <w:r w:rsidRPr="00EF1779">
          <w:rPr>
            <w:lang w:val="en-US"/>
          </w:rPr>
          <w:t>Risorgimento</w:t>
        </w:r>
      </w:hyperlink>
      <w:r w:rsidRPr="000F0D4C">
        <w:rPr>
          <w:lang w:val="ru-RU"/>
        </w:rPr>
        <w:t>)</w:t>
      </w:r>
    </w:p>
    <w:p w:rsidR="00180EB5" w:rsidRPr="000F0D4C" w:rsidRDefault="00180EB5" w:rsidP="00CA01A5">
      <w:pPr>
        <w:jc w:val="both"/>
        <w:rPr>
          <w:lang w:val="bg-BG"/>
        </w:rPr>
      </w:pPr>
      <w:r w:rsidRPr="00EF1779">
        <w:rPr>
          <w:lang w:val="en-US"/>
        </w:rPr>
        <w:t>A</w:t>
      </w:r>
      <w:r w:rsidRPr="00CA01A5">
        <w:rPr>
          <w:lang w:val="bg-BG"/>
        </w:rPr>
        <w:t xml:space="preserve"> </w:t>
      </w:r>
      <w:r w:rsidRPr="00EF1779">
        <w:rPr>
          <w:lang w:val="en-US"/>
        </w:rPr>
        <w:t>month</w:t>
      </w:r>
      <w:r w:rsidRPr="00CA01A5">
        <w:rPr>
          <w:lang w:val="bg-BG"/>
        </w:rPr>
        <w:t xml:space="preserve"> </w:t>
      </w:r>
      <w:r w:rsidRPr="00EF1779">
        <w:rPr>
          <w:lang w:val="en-US"/>
        </w:rPr>
        <w:t>with</w:t>
      </w:r>
      <w:r w:rsidRPr="00CA01A5">
        <w:rPr>
          <w:lang w:val="bg-BG"/>
        </w:rPr>
        <w:t xml:space="preserve"> </w:t>
      </w:r>
      <w:r w:rsidRPr="00EF1779">
        <w:rPr>
          <w:lang w:val="en-US"/>
        </w:rPr>
        <w:t>Montalbano</w:t>
      </w:r>
      <w:r w:rsidRPr="00CA01A5">
        <w:rPr>
          <w:lang w:val="bg-BG"/>
        </w:rPr>
        <w:t xml:space="preserve">, </w:t>
      </w:r>
      <w:r w:rsidRPr="00EF1779">
        <w:rPr>
          <w:b/>
          <w:lang w:val="en-US"/>
        </w:rPr>
        <w:t>Andrea</w:t>
      </w:r>
      <w:r w:rsidRPr="00CA01A5">
        <w:rPr>
          <w:b/>
          <w:lang w:val="bg-BG"/>
        </w:rPr>
        <w:t xml:space="preserve"> </w:t>
      </w:r>
      <w:r w:rsidRPr="00EF1779">
        <w:rPr>
          <w:b/>
          <w:lang w:val="en-US"/>
        </w:rPr>
        <w:t>Camilleri</w:t>
      </w:r>
      <w:r>
        <w:rPr>
          <w:b/>
          <w:lang w:val="bg-BG"/>
        </w:rPr>
        <w:t xml:space="preserve"> </w:t>
      </w:r>
      <w:r w:rsidRPr="00975A38">
        <w:rPr>
          <w:bCs/>
          <w:lang w:val="bg-BG"/>
        </w:rPr>
        <w:t>(Един месец с Монталбано,</w:t>
      </w:r>
      <w:r>
        <w:rPr>
          <w:b/>
          <w:lang w:val="bg-BG"/>
        </w:rPr>
        <w:t xml:space="preserve"> Андреа Камилери</w:t>
      </w:r>
      <w:r w:rsidRPr="00975A38">
        <w:rPr>
          <w:bCs/>
          <w:lang w:val="bg-BG"/>
        </w:rPr>
        <w:t>)</w:t>
      </w:r>
    </w:p>
    <w:p w:rsidR="00180EB5" w:rsidRPr="000F0D4C" w:rsidRDefault="00180EB5" w:rsidP="00CA01A5">
      <w:pPr>
        <w:jc w:val="both"/>
        <w:rPr>
          <w:lang w:val="bg-BG"/>
        </w:rPr>
      </w:pPr>
      <w:r w:rsidRPr="00EF1779">
        <w:rPr>
          <w:lang w:val="en-US"/>
        </w:rPr>
        <w:t>The</w:t>
      </w:r>
      <w:r w:rsidRPr="000F0D4C">
        <w:rPr>
          <w:lang w:val="bg-BG"/>
        </w:rPr>
        <w:t xml:space="preserve"> </w:t>
      </w:r>
      <w:r w:rsidRPr="00EF1779">
        <w:rPr>
          <w:lang w:val="en-US"/>
        </w:rPr>
        <w:t>Day</w:t>
      </w:r>
      <w:r w:rsidRPr="000F0D4C">
        <w:rPr>
          <w:lang w:val="bg-BG"/>
        </w:rPr>
        <w:t xml:space="preserve"> </w:t>
      </w:r>
      <w:r w:rsidRPr="00EF1779">
        <w:rPr>
          <w:lang w:val="en-US"/>
        </w:rPr>
        <w:t>of</w:t>
      </w:r>
      <w:r w:rsidRPr="000F0D4C">
        <w:rPr>
          <w:lang w:val="bg-BG"/>
        </w:rPr>
        <w:t xml:space="preserve"> </w:t>
      </w:r>
      <w:r w:rsidRPr="00EF1779">
        <w:rPr>
          <w:lang w:val="en-US"/>
        </w:rPr>
        <w:t>the</w:t>
      </w:r>
      <w:r w:rsidRPr="000F0D4C">
        <w:rPr>
          <w:lang w:val="bg-BG"/>
        </w:rPr>
        <w:t xml:space="preserve"> </w:t>
      </w:r>
      <w:r w:rsidRPr="00EF1779">
        <w:rPr>
          <w:lang w:val="en-US"/>
        </w:rPr>
        <w:t>Owl</w:t>
      </w:r>
      <w:r>
        <w:rPr>
          <w:lang w:val="bg-BG"/>
        </w:rPr>
        <w:t xml:space="preserve">, </w:t>
      </w:r>
      <w:r w:rsidRPr="00EF1779">
        <w:rPr>
          <w:b/>
          <w:lang w:val="en-US"/>
        </w:rPr>
        <w:t>Leonardo</w:t>
      </w:r>
      <w:r w:rsidRPr="000F0D4C">
        <w:rPr>
          <w:b/>
          <w:lang w:val="bg-BG"/>
        </w:rPr>
        <w:t xml:space="preserve"> </w:t>
      </w:r>
      <w:r w:rsidRPr="00EF1779">
        <w:rPr>
          <w:b/>
          <w:lang w:val="en-US"/>
        </w:rPr>
        <w:t>Sciascia</w:t>
      </w:r>
      <w:r w:rsidRPr="000F0D4C">
        <w:rPr>
          <w:lang w:val="bg-BG"/>
        </w:rPr>
        <w:t xml:space="preserve"> (</w:t>
      </w:r>
      <w:r>
        <w:rPr>
          <w:lang w:val="bg-BG"/>
        </w:rPr>
        <w:t xml:space="preserve">Денят на бухала, </w:t>
      </w:r>
      <w:r w:rsidRPr="00975A38">
        <w:rPr>
          <w:b/>
          <w:bCs/>
          <w:lang w:val="bg-BG"/>
        </w:rPr>
        <w:t>Леонардо Шаша</w:t>
      </w:r>
      <w:r>
        <w:rPr>
          <w:lang w:val="bg-BG"/>
        </w:rPr>
        <w:t>, за сицилианската мафия</w:t>
      </w:r>
      <w:r w:rsidRPr="000F0D4C">
        <w:rPr>
          <w:lang w:val="bg-BG"/>
        </w:rPr>
        <w:t>)</w:t>
      </w:r>
    </w:p>
    <w:p w:rsidR="00180EB5" w:rsidRPr="00EF1779" w:rsidRDefault="00180EB5" w:rsidP="00CA01A5">
      <w:pPr>
        <w:jc w:val="both"/>
        <w:rPr>
          <w:lang w:val="en-US"/>
        </w:rPr>
      </w:pPr>
      <w:r w:rsidRPr="00EF1779">
        <w:rPr>
          <w:lang w:val="en-US"/>
        </w:rPr>
        <w:t xml:space="preserve">Short stories for a year, </w:t>
      </w:r>
      <w:r w:rsidRPr="00EF1779">
        <w:rPr>
          <w:b/>
          <w:lang w:val="en-US"/>
        </w:rPr>
        <w:t>Pirandello</w:t>
      </w:r>
      <w:r>
        <w:rPr>
          <w:b/>
          <w:lang w:val="bg-BG"/>
        </w:rPr>
        <w:t xml:space="preserve"> </w:t>
      </w:r>
      <w:r w:rsidRPr="00975A38">
        <w:rPr>
          <w:bCs/>
          <w:lang w:val="bg-BG"/>
        </w:rPr>
        <w:t xml:space="preserve">(Кратки рзкази за година, </w:t>
      </w:r>
      <w:r>
        <w:rPr>
          <w:b/>
          <w:lang w:val="bg-BG"/>
        </w:rPr>
        <w:t>Пирандело</w:t>
      </w:r>
      <w:r w:rsidRPr="00975A38">
        <w:rPr>
          <w:bCs/>
          <w:lang w:val="bg-BG"/>
        </w:rPr>
        <w:t>)</w:t>
      </w:r>
      <w:r w:rsidRPr="00EF1779">
        <w:rPr>
          <w:lang w:val="en-US"/>
        </w:rPr>
        <w:t>.</w:t>
      </w:r>
    </w:p>
    <w:p w:rsidR="00180EB5" w:rsidRPr="00EF1779" w:rsidRDefault="00180EB5" w:rsidP="00CA01A5">
      <w:pPr>
        <w:jc w:val="both"/>
        <w:rPr>
          <w:lang w:val="en-US"/>
        </w:rPr>
      </w:pPr>
    </w:p>
    <w:p w:rsidR="00180EB5" w:rsidRPr="00EF1779" w:rsidRDefault="00180EB5" w:rsidP="00CA01A5">
      <w:pPr>
        <w:jc w:val="both"/>
        <w:rPr>
          <w:lang w:val="en-US"/>
        </w:rPr>
      </w:pPr>
    </w:p>
    <w:p w:rsidR="00180EB5" w:rsidRPr="000F0D4C" w:rsidRDefault="00180EB5" w:rsidP="00CA01A5">
      <w:pPr>
        <w:jc w:val="both"/>
        <w:rPr>
          <w:b/>
          <w:color w:val="008000"/>
          <w:lang w:val="ru-RU"/>
        </w:rPr>
      </w:pPr>
      <w:r>
        <w:rPr>
          <w:b/>
          <w:color w:val="008000"/>
          <w:lang w:val="bg-BG"/>
        </w:rPr>
        <w:t>Паметници, които да посетите</w:t>
      </w:r>
    </w:p>
    <w:p w:rsidR="00180EB5" w:rsidRDefault="00180EB5" w:rsidP="00CA01A5">
      <w:pPr>
        <w:jc w:val="both"/>
        <w:rPr>
          <w:lang w:val="ru-RU"/>
        </w:rPr>
      </w:pPr>
      <w:r w:rsidRPr="00EF1779">
        <w:rPr>
          <w:lang w:val="en-US"/>
        </w:rPr>
        <w:t>Palazzo</w:t>
      </w:r>
      <w:r w:rsidRPr="000F0D4C">
        <w:rPr>
          <w:lang w:val="ru-RU"/>
        </w:rPr>
        <w:t xml:space="preserve"> </w:t>
      </w:r>
      <w:r w:rsidRPr="00EF1779">
        <w:rPr>
          <w:lang w:val="en-US"/>
        </w:rPr>
        <w:t>dei</w:t>
      </w:r>
      <w:r w:rsidRPr="000F0D4C">
        <w:rPr>
          <w:lang w:val="ru-RU"/>
        </w:rPr>
        <w:t xml:space="preserve"> </w:t>
      </w:r>
      <w:r w:rsidRPr="00EF1779">
        <w:rPr>
          <w:lang w:val="en-US"/>
        </w:rPr>
        <w:t>Normanni</w:t>
      </w:r>
      <w:r w:rsidRPr="000F0D4C">
        <w:rPr>
          <w:lang w:val="ru-RU"/>
        </w:rPr>
        <w:t xml:space="preserve"> </w:t>
      </w:r>
      <w:r>
        <w:rPr>
          <w:lang w:val="ru-RU"/>
        </w:rPr>
        <w:t>и</w:t>
      </w:r>
      <w:r w:rsidRPr="000F0D4C">
        <w:rPr>
          <w:lang w:val="ru-RU"/>
        </w:rPr>
        <w:t xml:space="preserve"> </w:t>
      </w:r>
      <w:r w:rsidRPr="00EF1779">
        <w:rPr>
          <w:lang w:val="en-US"/>
        </w:rPr>
        <w:t>Cappella</w:t>
      </w:r>
      <w:r w:rsidRPr="000F0D4C">
        <w:rPr>
          <w:lang w:val="ru-RU"/>
        </w:rPr>
        <w:t xml:space="preserve"> </w:t>
      </w:r>
      <w:r w:rsidRPr="00EF1779">
        <w:rPr>
          <w:lang w:val="en-US"/>
        </w:rPr>
        <w:t>palatina</w:t>
      </w:r>
      <w:r w:rsidRPr="000F0D4C">
        <w:rPr>
          <w:lang w:val="ru-RU"/>
        </w:rPr>
        <w:t xml:space="preserve"> (</w:t>
      </w:r>
      <w:r>
        <w:rPr>
          <w:lang w:val="bg-BG"/>
        </w:rPr>
        <w:t>Замъкът на норманите и параклисът в него</w:t>
      </w:r>
      <w:r w:rsidRPr="000F0D4C">
        <w:rPr>
          <w:lang w:val="ru-RU"/>
        </w:rPr>
        <w:t xml:space="preserve">) </w:t>
      </w:r>
    </w:p>
    <w:p w:rsidR="00180EB5" w:rsidRPr="000F0D4C" w:rsidRDefault="00180EB5" w:rsidP="00CA01A5">
      <w:pPr>
        <w:jc w:val="both"/>
        <w:rPr>
          <w:lang w:val="ru-RU"/>
        </w:rPr>
      </w:pPr>
      <w:r>
        <w:rPr>
          <w:lang w:val="ru-RU"/>
        </w:rPr>
        <w:t>Катедралата</w:t>
      </w:r>
    </w:p>
    <w:p w:rsidR="00180EB5" w:rsidRPr="000F0D4C" w:rsidRDefault="00180EB5" w:rsidP="00CA01A5">
      <w:pPr>
        <w:jc w:val="both"/>
        <w:rPr>
          <w:lang w:val="ru-RU"/>
        </w:rPr>
      </w:pPr>
      <w:r>
        <w:rPr>
          <w:lang w:val="ru-RU"/>
        </w:rPr>
        <w:t>Площад</w:t>
      </w:r>
      <w:r w:rsidRPr="000F0D4C">
        <w:rPr>
          <w:lang w:val="ru-RU"/>
        </w:rPr>
        <w:t xml:space="preserve"> </w:t>
      </w:r>
      <w:r w:rsidRPr="00EF1779">
        <w:rPr>
          <w:lang w:val="en-US"/>
        </w:rPr>
        <w:t>Pretoria</w:t>
      </w:r>
      <w:r w:rsidRPr="000F0D4C">
        <w:rPr>
          <w:lang w:val="ru-RU"/>
        </w:rPr>
        <w:t xml:space="preserve"> (</w:t>
      </w:r>
      <w:r>
        <w:rPr>
          <w:lang w:val="bg-BG"/>
        </w:rPr>
        <w:t xml:space="preserve">наречен мястото на срама, заради голите статуи, които го красят) </w:t>
      </w:r>
    </w:p>
    <w:p w:rsidR="00180EB5" w:rsidRPr="000F0D4C" w:rsidRDefault="00180EB5" w:rsidP="00CA01A5">
      <w:pPr>
        <w:jc w:val="both"/>
        <w:rPr>
          <w:lang w:val="ru-RU"/>
        </w:rPr>
      </w:pPr>
      <w:r>
        <w:rPr>
          <w:lang w:val="bg-BG"/>
        </w:rPr>
        <w:t>Замъкът</w:t>
      </w:r>
      <w:r w:rsidRPr="000F0D4C">
        <w:rPr>
          <w:lang w:val="ru-RU"/>
        </w:rPr>
        <w:t xml:space="preserve"> </w:t>
      </w:r>
      <w:r w:rsidRPr="00EF1779">
        <w:rPr>
          <w:lang w:val="en-US"/>
        </w:rPr>
        <w:t>Abatellis</w:t>
      </w:r>
      <w:r w:rsidRPr="000F0D4C">
        <w:rPr>
          <w:lang w:val="ru-RU"/>
        </w:rPr>
        <w:t xml:space="preserve"> (</w:t>
      </w:r>
      <w:r>
        <w:rPr>
          <w:lang w:val="bg-BG"/>
        </w:rPr>
        <w:t>заради известното фреско „Триумфът на смъртта”</w:t>
      </w:r>
      <w:r w:rsidRPr="000F0D4C">
        <w:rPr>
          <w:lang w:val="ru-RU"/>
        </w:rPr>
        <w:t>)</w:t>
      </w:r>
    </w:p>
    <w:p w:rsidR="00180EB5" w:rsidRPr="00CA01A5" w:rsidRDefault="00180EB5" w:rsidP="00CA01A5">
      <w:pPr>
        <w:jc w:val="both"/>
        <w:rPr>
          <w:lang w:val="bg-BG"/>
        </w:rPr>
      </w:pPr>
      <w:r w:rsidRPr="00F55C03">
        <w:t>Chiesa</w:t>
      </w:r>
      <w:r w:rsidRPr="00CA01A5">
        <w:rPr>
          <w:lang w:val="bg-BG"/>
        </w:rPr>
        <w:t xml:space="preserve"> </w:t>
      </w:r>
      <w:r w:rsidRPr="00F55C03">
        <w:t>di</w:t>
      </w:r>
      <w:r w:rsidRPr="00CA01A5">
        <w:rPr>
          <w:lang w:val="bg-BG"/>
        </w:rPr>
        <w:t xml:space="preserve"> </w:t>
      </w:r>
      <w:r w:rsidRPr="00F55C03">
        <w:t>San</w:t>
      </w:r>
      <w:r w:rsidRPr="00CA01A5">
        <w:rPr>
          <w:lang w:val="bg-BG"/>
        </w:rPr>
        <w:t xml:space="preserve"> </w:t>
      </w:r>
      <w:r w:rsidRPr="00F55C03">
        <w:t>Francesco</w:t>
      </w:r>
      <w:r w:rsidRPr="00CA01A5">
        <w:rPr>
          <w:lang w:val="bg-BG"/>
        </w:rPr>
        <w:t xml:space="preserve"> </w:t>
      </w:r>
      <w:r w:rsidRPr="00F55C03">
        <w:t>e</w:t>
      </w:r>
      <w:r w:rsidRPr="00CA01A5">
        <w:rPr>
          <w:lang w:val="bg-BG"/>
        </w:rPr>
        <w:t xml:space="preserve"> </w:t>
      </w:r>
      <w:r w:rsidRPr="00F55C03">
        <w:t>l</w:t>
      </w:r>
      <w:r w:rsidRPr="00CA01A5">
        <w:rPr>
          <w:lang w:val="bg-BG"/>
        </w:rPr>
        <w:t>’</w:t>
      </w:r>
      <w:r w:rsidRPr="00F55C03">
        <w:t>antica</w:t>
      </w:r>
      <w:r w:rsidRPr="00CA01A5">
        <w:rPr>
          <w:lang w:val="bg-BG"/>
        </w:rPr>
        <w:t xml:space="preserve"> </w:t>
      </w:r>
      <w:r w:rsidRPr="00F55C03">
        <w:t>focacceria</w:t>
      </w:r>
      <w:r w:rsidRPr="00CA01A5">
        <w:rPr>
          <w:lang w:val="bg-BG"/>
        </w:rPr>
        <w:t xml:space="preserve"> (</w:t>
      </w:r>
      <w:r>
        <w:rPr>
          <w:lang w:val="bg-BG"/>
        </w:rPr>
        <w:t>Църквата Сан Франческо и историческа таверна от 1</w:t>
      </w:r>
      <w:r w:rsidRPr="00CA01A5">
        <w:rPr>
          <w:lang w:val="bg-BG"/>
        </w:rPr>
        <w:t>9</w:t>
      </w:r>
      <w:r>
        <w:rPr>
          <w:lang w:val="bg-BG"/>
        </w:rPr>
        <w:t>ти век</w:t>
      </w:r>
      <w:r w:rsidRPr="00CA01A5">
        <w:rPr>
          <w:lang w:val="bg-BG"/>
        </w:rPr>
        <w:t xml:space="preserve">)  </w:t>
      </w:r>
    </w:p>
    <w:p w:rsidR="00180EB5" w:rsidRPr="00CA01A5" w:rsidRDefault="00180EB5" w:rsidP="00CA01A5">
      <w:pPr>
        <w:jc w:val="both"/>
        <w:rPr>
          <w:lang w:val="bg-BG"/>
        </w:rPr>
      </w:pPr>
      <w:r>
        <w:rPr>
          <w:lang w:val="bg-BG"/>
        </w:rPr>
        <w:t>Замъкът Зиса</w:t>
      </w:r>
      <w:r w:rsidRPr="00CA01A5">
        <w:rPr>
          <w:lang w:val="bg-BG"/>
        </w:rPr>
        <w:t xml:space="preserve">, </w:t>
      </w:r>
      <w:r>
        <w:rPr>
          <w:lang w:val="bg-BG"/>
        </w:rPr>
        <w:t>в арабски стил</w:t>
      </w:r>
      <w:r w:rsidRPr="00CA01A5">
        <w:rPr>
          <w:lang w:val="bg-BG"/>
        </w:rPr>
        <w:t xml:space="preserve"> </w:t>
      </w:r>
    </w:p>
    <w:p w:rsidR="00180EB5" w:rsidRPr="00A23E21" w:rsidRDefault="00180EB5" w:rsidP="00CA01A5">
      <w:pPr>
        <w:jc w:val="both"/>
        <w:rPr>
          <w:lang w:val="bg-BG"/>
        </w:rPr>
      </w:pPr>
      <w:r w:rsidRPr="00EF1779">
        <w:rPr>
          <w:lang w:val="en-US"/>
        </w:rPr>
        <w:t>Duomo</w:t>
      </w:r>
      <w:r w:rsidRPr="00CA01A5">
        <w:rPr>
          <w:lang w:val="bg-BG"/>
        </w:rPr>
        <w:t xml:space="preserve"> </w:t>
      </w:r>
      <w:r w:rsidRPr="00EF1779">
        <w:rPr>
          <w:lang w:val="en-US"/>
        </w:rPr>
        <w:t>of</w:t>
      </w:r>
      <w:r w:rsidRPr="00CA01A5">
        <w:rPr>
          <w:lang w:val="bg-BG"/>
        </w:rPr>
        <w:t xml:space="preserve"> </w:t>
      </w:r>
      <w:r w:rsidRPr="00EF1779">
        <w:rPr>
          <w:lang w:val="en-US"/>
        </w:rPr>
        <w:t>Monreale</w:t>
      </w:r>
      <w:r w:rsidRPr="00CA01A5">
        <w:rPr>
          <w:lang w:val="bg-BG"/>
        </w:rPr>
        <w:t xml:space="preserve">. </w:t>
      </w:r>
      <w:r>
        <w:rPr>
          <w:lang w:val="bg-BG"/>
        </w:rPr>
        <w:t xml:space="preserve">Внимание! Според една популярна поговорка: „който отиде в Палермо и не посети </w:t>
      </w:r>
      <w:r w:rsidRPr="00EF1779">
        <w:rPr>
          <w:lang w:val="en-US"/>
        </w:rPr>
        <w:t>Monreale</w:t>
      </w:r>
      <w:r w:rsidRPr="00A23E21">
        <w:rPr>
          <w:lang w:val="bg-BG"/>
        </w:rPr>
        <w:t xml:space="preserve">, </w:t>
      </w:r>
      <w:r>
        <w:rPr>
          <w:lang w:val="bg-BG"/>
        </w:rPr>
        <w:t>започва пътуването си като магаре и се завръща като прасе</w:t>
      </w:r>
      <w:r w:rsidRPr="00A23E21">
        <w:rPr>
          <w:lang w:val="bg-BG"/>
        </w:rPr>
        <w:t>!”</w:t>
      </w:r>
    </w:p>
    <w:p w:rsidR="00180EB5" w:rsidRPr="00A23E21" w:rsidRDefault="00180EB5" w:rsidP="00CA01A5">
      <w:pPr>
        <w:jc w:val="both"/>
        <w:rPr>
          <w:lang w:val="bg-BG"/>
        </w:rPr>
      </w:pPr>
    </w:p>
    <w:p w:rsidR="00180EB5" w:rsidRPr="00285137" w:rsidRDefault="00180EB5" w:rsidP="00CA01A5">
      <w:pPr>
        <w:jc w:val="both"/>
        <w:rPr>
          <w:b/>
          <w:color w:val="008000"/>
          <w:lang w:val="ru-RU"/>
        </w:rPr>
      </w:pPr>
      <w:r>
        <w:rPr>
          <w:b/>
          <w:color w:val="008000"/>
          <w:lang w:val="bg-BG"/>
        </w:rPr>
        <w:t>Какво да хапвате</w:t>
      </w:r>
      <w:r w:rsidRPr="00285137">
        <w:rPr>
          <w:b/>
          <w:color w:val="008000"/>
          <w:lang w:val="ru-RU"/>
        </w:rPr>
        <w:t xml:space="preserve"> </w:t>
      </w:r>
    </w:p>
    <w:p w:rsidR="00180EB5" w:rsidRPr="00285137" w:rsidRDefault="00180EB5" w:rsidP="00CA01A5">
      <w:pPr>
        <w:jc w:val="both"/>
        <w:rPr>
          <w:lang w:val="ru-RU"/>
        </w:rPr>
      </w:pPr>
      <w:r w:rsidRPr="00EF1779">
        <w:rPr>
          <w:lang w:val="en-US"/>
        </w:rPr>
        <w:t>pane</w:t>
      </w:r>
      <w:r w:rsidRPr="00285137">
        <w:rPr>
          <w:lang w:val="ru-RU"/>
        </w:rPr>
        <w:t xml:space="preserve"> </w:t>
      </w:r>
      <w:r w:rsidRPr="00EF1779">
        <w:rPr>
          <w:lang w:val="en-US"/>
        </w:rPr>
        <w:t>con</w:t>
      </w:r>
      <w:r w:rsidRPr="00285137">
        <w:rPr>
          <w:lang w:val="ru-RU"/>
        </w:rPr>
        <w:t xml:space="preserve"> </w:t>
      </w:r>
      <w:r w:rsidRPr="00EF1779">
        <w:rPr>
          <w:lang w:val="en-US"/>
        </w:rPr>
        <w:t>panelle</w:t>
      </w:r>
      <w:r w:rsidRPr="00285137">
        <w:rPr>
          <w:lang w:val="ru-RU"/>
        </w:rPr>
        <w:t xml:space="preserve"> (</w:t>
      </w:r>
      <w:r>
        <w:rPr>
          <w:lang w:val="bg-BG"/>
        </w:rPr>
        <w:t>руло с пържен нахут</w:t>
      </w:r>
      <w:r w:rsidRPr="00285137">
        <w:rPr>
          <w:lang w:val="ru-RU"/>
        </w:rPr>
        <w:t xml:space="preserve">)  </w:t>
      </w:r>
    </w:p>
    <w:p w:rsidR="00180EB5" w:rsidRPr="00285137" w:rsidRDefault="00180EB5" w:rsidP="00CA01A5">
      <w:pPr>
        <w:jc w:val="both"/>
        <w:rPr>
          <w:lang w:val="ru-RU"/>
        </w:rPr>
      </w:pPr>
      <w:r w:rsidRPr="00EF1779">
        <w:rPr>
          <w:lang w:val="en-US"/>
        </w:rPr>
        <w:t>pane</w:t>
      </w:r>
      <w:r w:rsidRPr="00285137">
        <w:rPr>
          <w:lang w:val="ru-RU"/>
        </w:rPr>
        <w:t xml:space="preserve"> </w:t>
      </w:r>
      <w:r w:rsidRPr="00EF1779">
        <w:rPr>
          <w:lang w:val="en-US"/>
        </w:rPr>
        <w:t>con</w:t>
      </w:r>
      <w:r w:rsidRPr="00285137">
        <w:rPr>
          <w:lang w:val="ru-RU"/>
        </w:rPr>
        <w:t xml:space="preserve"> </w:t>
      </w:r>
      <w:r w:rsidRPr="00EF1779">
        <w:rPr>
          <w:lang w:val="en-US"/>
        </w:rPr>
        <w:t>la</w:t>
      </w:r>
      <w:r w:rsidRPr="00285137">
        <w:rPr>
          <w:lang w:val="ru-RU"/>
        </w:rPr>
        <w:t xml:space="preserve"> </w:t>
      </w:r>
      <w:r w:rsidRPr="00EF1779">
        <w:rPr>
          <w:lang w:val="en-US"/>
        </w:rPr>
        <w:t>milza</w:t>
      </w:r>
      <w:r w:rsidRPr="00285137">
        <w:rPr>
          <w:lang w:val="ru-RU"/>
        </w:rPr>
        <w:t xml:space="preserve"> (</w:t>
      </w:r>
      <w:r>
        <w:rPr>
          <w:lang w:val="bg-BG"/>
        </w:rPr>
        <w:t>руло с далак, за смели хора</w:t>
      </w:r>
      <w:r w:rsidRPr="00285137">
        <w:rPr>
          <w:lang w:val="ru-RU"/>
        </w:rPr>
        <w:t>)</w:t>
      </w:r>
    </w:p>
    <w:p w:rsidR="00180EB5" w:rsidRPr="00285137" w:rsidRDefault="00180EB5" w:rsidP="00CA01A5">
      <w:pPr>
        <w:jc w:val="both"/>
        <w:rPr>
          <w:lang w:val="ru-RU"/>
        </w:rPr>
      </w:pPr>
      <w:r w:rsidRPr="00EF1779">
        <w:rPr>
          <w:lang w:val="en-US"/>
        </w:rPr>
        <w:t>involtini</w:t>
      </w:r>
      <w:r w:rsidRPr="00285137">
        <w:rPr>
          <w:lang w:val="ru-RU"/>
        </w:rPr>
        <w:t xml:space="preserve"> </w:t>
      </w:r>
      <w:r w:rsidRPr="00EF1779">
        <w:rPr>
          <w:lang w:val="en-US"/>
        </w:rPr>
        <w:t>di</w:t>
      </w:r>
      <w:r w:rsidRPr="00285137">
        <w:rPr>
          <w:lang w:val="ru-RU"/>
        </w:rPr>
        <w:t xml:space="preserve"> </w:t>
      </w:r>
      <w:r w:rsidRPr="00EF1779">
        <w:rPr>
          <w:lang w:val="en-US"/>
        </w:rPr>
        <w:t>carne</w:t>
      </w:r>
      <w:r w:rsidRPr="00285137">
        <w:rPr>
          <w:lang w:val="ru-RU"/>
        </w:rPr>
        <w:t xml:space="preserve"> (</w:t>
      </w:r>
      <w:r>
        <w:rPr>
          <w:lang w:val="bg-BG"/>
        </w:rPr>
        <w:t>руло с говеждо, стафиди и кедрови ядки</w:t>
      </w:r>
      <w:r w:rsidRPr="00285137">
        <w:rPr>
          <w:lang w:val="ru-RU"/>
        </w:rPr>
        <w:t>)</w:t>
      </w:r>
    </w:p>
    <w:p w:rsidR="00180EB5" w:rsidRPr="00F55C03" w:rsidRDefault="00180EB5" w:rsidP="00CA01A5">
      <w:pPr>
        <w:jc w:val="both"/>
      </w:pPr>
      <w:r w:rsidRPr="00F55C03">
        <w:t>involtini di pesce spada</w:t>
      </w:r>
      <w:r>
        <w:t xml:space="preserve"> (</w:t>
      </w:r>
      <w:r>
        <w:rPr>
          <w:lang w:val="bg-BG"/>
        </w:rPr>
        <w:t>руло с риба меч</w:t>
      </w:r>
      <w:r>
        <w:t>)</w:t>
      </w:r>
    </w:p>
    <w:p w:rsidR="00180EB5" w:rsidRPr="00F55C03" w:rsidRDefault="00180EB5" w:rsidP="00CA01A5">
      <w:pPr>
        <w:jc w:val="both"/>
      </w:pPr>
      <w:r w:rsidRPr="00F55C03">
        <w:t>sarde a beccafico (</w:t>
      </w:r>
      <w:r>
        <w:rPr>
          <w:lang w:val="bg-BG"/>
        </w:rPr>
        <w:t>пълнени сицилиански сардини</w:t>
      </w:r>
      <w:r w:rsidRPr="00F55C03">
        <w:t>)</w:t>
      </w:r>
    </w:p>
    <w:p w:rsidR="00180EB5" w:rsidRPr="005B0181" w:rsidRDefault="00180EB5" w:rsidP="00CA01A5">
      <w:pPr>
        <w:jc w:val="both"/>
      </w:pPr>
      <w:r w:rsidRPr="00F55C03">
        <w:t xml:space="preserve">pasta con le sarde e il finocchietto </w:t>
      </w:r>
      <w:r w:rsidRPr="005B0181">
        <w:t>selvatico (</w:t>
      </w:r>
      <w:r>
        <w:rPr>
          <w:lang w:val="bg-BG"/>
        </w:rPr>
        <w:t xml:space="preserve">паста със сардини, </w:t>
      </w:r>
      <w:r w:rsidRPr="005B0181">
        <w:t xml:space="preserve">pasta with sardines, </w:t>
      </w:r>
      <w:r>
        <w:t>див</w:t>
      </w:r>
      <w:r w:rsidRPr="00285137">
        <w:t xml:space="preserve"> копър, стафиди, шафран и кедрови ядки</w:t>
      </w:r>
      <w:r w:rsidRPr="005B0181">
        <w:t>)</w:t>
      </w:r>
    </w:p>
    <w:p w:rsidR="00180EB5" w:rsidRPr="00285137" w:rsidRDefault="00180EB5" w:rsidP="00CA01A5">
      <w:pPr>
        <w:jc w:val="both"/>
        <w:rPr>
          <w:lang w:val="ru-RU"/>
        </w:rPr>
      </w:pPr>
      <w:r w:rsidRPr="00285137">
        <w:t>pasta</w:t>
      </w:r>
      <w:r w:rsidRPr="00285137">
        <w:rPr>
          <w:lang w:val="ru-RU"/>
        </w:rPr>
        <w:t xml:space="preserve"> </w:t>
      </w:r>
      <w:r w:rsidRPr="00285137">
        <w:t>con</w:t>
      </w:r>
      <w:r w:rsidRPr="00285137">
        <w:rPr>
          <w:lang w:val="ru-RU"/>
        </w:rPr>
        <w:t xml:space="preserve"> </w:t>
      </w:r>
      <w:r w:rsidRPr="00285137">
        <w:t>le</w:t>
      </w:r>
      <w:r w:rsidRPr="00285137">
        <w:rPr>
          <w:lang w:val="ru-RU"/>
        </w:rPr>
        <w:t xml:space="preserve"> </w:t>
      </w:r>
      <w:r w:rsidRPr="00285137">
        <w:t>sarde</w:t>
      </w:r>
      <w:r w:rsidRPr="00285137">
        <w:rPr>
          <w:lang w:val="ru-RU"/>
        </w:rPr>
        <w:t xml:space="preserve"> </w:t>
      </w:r>
      <w:r w:rsidRPr="00285137">
        <w:t>a</w:t>
      </w:r>
      <w:r w:rsidRPr="00285137">
        <w:rPr>
          <w:lang w:val="ru-RU"/>
        </w:rPr>
        <w:t xml:space="preserve"> </w:t>
      </w:r>
      <w:r w:rsidRPr="00285137">
        <w:t>mare</w:t>
      </w:r>
      <w:r w:rsidRPr="00285137">
        <w:rPr>
          <w:lang w:val="ru-RU"/>
        </w:rPr>
        <w:t xml:space="preserve"> (</w:t>
      </w:r>
      <w:r>
        <w:rPr>
          <w:lang w:val="bg-BG"/>
        </w:rPr>
        <w:t>доза сицилиански хумор</w:t>
      </w:r>
      <w:r>
        <w:rPr>
          <w:lang w:val="ru-RU"/>
        </w:rPr>
        <w:t>:</w:t>
      </w:r>
      <w:r w:rsidRPr="00285137">
        <w:rPr>
          <w:lang w:val="ru-RU"/>
        </w:rPr>
        <w:t xml:space="preserve"> </w:t>
      </w:r>
      <w:r>
        <w:rPr>
          <w:lang w:val="bg-BG"/>
        </w:rPr>
        <w:t>като горното, но без сардини, които са живели в морето</w:t>
      </w:r>
      <w:r w:rsidRPr="00285137">
        <w:rPr>
          <w:lang w:val="ru-RU"/>
        </w:rPr>
        <w:t xml:space="preserve">)  </w:t>
      </w:r>
    </w:p>
    <w:p w:rsidR="00180EB5" w:rsidRPr="00285137" w:rsidRDefault="00180EB5" w:rsidP="00CA01A5">
      <w:pPr>
        <w:jc w:val="both"/>
        <w:rPr>
          <w:lang w:val="ru-RU"/>
        </w:rPr>
      </w:pPr>
      <w:r w:rsidRPr="00EF1779">
        <w:rPr>
          <w:lang w:val="en-US"/>
        </w:rPr>
        <w:t>caponata</w:t>
      </w:r>
      <w:r w:rsidRPr="00285137">
        <w:rPr>
          <w:lang w:val="ru-RU"/>
        </w:rPr>
        <w:t xml:space="preserve"> </w:t>
      </w:r>
      <w:r w:rsidRPr="00EF1779">
        <w:rPr>
          <w:lang w:val="en-US"/>
        </w:rPr>
        <w:t>di</w:t>
      </w:r>
      <w:r w:rsidRPr="00285137">
        <w:rPr>
          <w:lang w:val="ru-RU"/>
        </w:rPr>
        <w:t xml:space="preserve"> </w:t>
      </w:r>
      <w:r w:rsidRPr="00EF1779">
        <w:rPr>
          <w:lang w:val="en-US"/>
        </w:rPr>
        <w:t>melenzane</w:t>
      </w:r>
      <w:r w:rsidRPr="00285137">
        <w:rPr>
          <w:lang w:val="ru-RU"/>
        </w:rPr>
        <w:t xml:space="preserve"> (патладжан</w:t>
      </w:r>
      <w:r>
        <w:rPr>
          <w:lang w:val="ru-RU"/>
        </w:rPr>
        <w:t>ова</w:t>
      </w:r>
      <w:r w:rsidRPr="00285137">
        <w:rPr>
          <w:lang w:val="ru-RU"/>
        </w:rPr>
        <w:t xml:space="preserve"> яхния с каперси, маслини и домати</w:t>
      </w:r>
      <w:r>
        <w:rPr>
          <w:lang w:val="ru-RU"/>
        </w:rPr>
        <w:t>)</w:t>
      </w:r>
    </w:p>
    <w:p w:rsidR="00180EB5" w:rsidRPr="00285137" w:rsidRDefault="00180EB5" w:rsidP="00CA01A5">
      <w:pPr>
        <w:jc w:val="both"/>
        <w:rPr>
          <w:lang w:val="ru-RU"/>
        </w:rPr>
      </w:pPr>
      <w:r w:rsidRPr="00EF1779">
        <w:rPr>
          <w:lang w:val="en-US"/>
        </w:rPr>
        <w:t>cannolo</w:t>
      </w:r>
      <w:r w:rsidRPr="00285137">
        <w:rPr>
          <w:lang w:val="ru-RU"/>
        </w:rPr>
        <w:t xml:space="preserve"> </w:t>
      </w:r>
      <w:r w:rsidRPr="00EF1779">
        <w:rPr>
          <w:lang w:val="en-US"/>
        </w:rPr>
        <w:t>e</w:t>
      </w:r>
      <w:r w:rsidRPr="00285137">
        <w:rPr>
          <w:lang w:val="ru-RU"/>
        </w:rPr>
        <w:t xml:space="preserve"> </w:t>
      </w:r>
      <w:r w:rsidRPr="00EF1779">
        <w:rPr>
          <w:lang w:val="en-US"/>
        </w:rPr>
        <w:t>cassata</w:t>
      </w:r>
      <w:r w:rsidRPr="00285137">
        <w:rPr>
          <w:lang w:val="ru-RU"/>
        </w:rPr>
        <w:t xml:space="preserve"> (</w:t>
      </w:r>
      <w:r>
        <w:rPr>
          <w:lang w:val="bg-BG"/>
        </w:rPr>
        <w:t>сицилиански десерти с рикота</w:t>
      </w:r>
      <w:r w:rsidRPr="00285137">
        <w:rPr>
          <w:lang w:val="ru-RU"/>
        </w:rPr>
        <w:t xml:space="preserve">) </w:t>
      </w:r>
    </w:p>
    <w:p w:rsidR="00180EB5" w:rsidRPr="00F55C03" w:rsidRDefault="00180EB5" w:rsidP="00CA01A5">
      <w:pPr>
        <w:jc w:val="both"/>
      </w:pPr>
      <w:r w:rsidRPr="00F55C03">
        <w:t>brioscia con gelato</w:t>
      </w:r>
      <w:r>
        <w:t xml:space="preserve"> (</w:t>
      </w:r>
      <w:r>
        <w:rPr>
          <w:lang w:val="bg-BG"/>
        </w:rPr>
        <w:t>бриош със сладолед</w:t>
      </w:r>
      <w:r>
        <w:t>)</w:t>
      </w:r>
    </w:p>
    <w:p w:rsidR="00180EB5" w:rsidRPr="00F55C03" w:rsidRDefault="00180EB5" w:rsidP="00CA01A5">
      <w:pPr>
        <w:jc w:val="both"/>
      </w:pPr>
    </w:p>
    <w:p w:rsidR="00180EB5" w:rsidRPr="00285137" w:rsidRDefault="00180EB5" w:rsidP="00CA01A5">
      <w:pPr>
        <w:jc w:val="both"/>
        <w:rPr>
          <w:b/>
          <w:color w:val="008000"/>
          <w:lang w:val="bg-BG"/>
        </w:rPr>
      </w:pPr>
      <w:r>
        <w:rPr>
          <w:b/>
          <w:color w:val="008000"/>
          <w:lang w:val="bg-BG"/>
        </w:rPr>
        <w:t>Малко полезни думи на италиански</w:t>
      </w:r>
    </w:p>
    <w:p w:rsidR="00180EB5" w:rsidRPr="00285137" w:rsidRDefault="00180EB5" w:rsidP="00CA01A5">
      <w:pPr>
        <w:jc w:val="both"/>
        <w:rPr>
          <w:lang w:val="ru-RU"/>
        </w:rPr>
      </w:pPr>
      <w:r>
        <w:rPr>
          <w:lang w:val="bg-BG"/>
        </w:rPr>
        <w:t>да</w:t>
      </w:r>
      <w:r w:rsidRPr="00285137">
        <w:rPr>
          <w:lang w:val="ru-RU"/>
        </w:rPr>
        <w:t xml:space="preserve">: </w:t>
      </w:r>
      <w:r w:rsidRPr="00F55C03">
        <w:t>si</w:t>
      </w:r>
    </w:p>
    <w:p w:rsidR="00180EB5" w:rsidRPr="00285137" w:rsidRDefault="00180EB5" w:rsidP="00CA01A5">
      <w:pPr>
        <w:jc w:val="both"/>
        <w:rPr>
          <w:lang w:val="ru-RU"/>
        </w:rPr>
      </w:pPr>
      <w:r>
        <w:rPr>
          <w:lang w:val="bg-BG"/>
        </w:rPr>
        <w:t>не</w:t>
      </w:r>
      <w:r w:rsidRPr="00285137">
        <w:rPr>
          <w:lang w:val="ru-RU"/>
        </w:rPr>
        <w:t xml:space="preserve">: </w:t>
      </w:r>
      <w:r w:rsidRPr="00F55C03">
        <w:t>no</w:t>
      </w:r>
    </w:p>
    <w:p w:rsidR="00180EB5" w:rsidRPr="00285137" w:rsidRDefault="00180EB5" w:rsidP="00CA01A5">
      <w:pPr>
        <w:jc w:val="both"/>
        <w:rPr>
          <w:lang w:val="ru-RU"/>
        </w:rPr>
      </w:pPr>
      <w:r>
        <w:rPr>
          <w:lang w:val="bg-BG"/>
        </w:rPr>
        <w:t>благодаря</w:t>
      </w:r>
      <w:r w:rsidRPr="00285137">
        <w:rPr>
          <w:lang w:val="ru-RU"/>
        </w:rPr>
        <w:t xml:space="preserve">: </w:t>
      </w:r>
      <w:r w:rsidRPr="00F55C03">
        <w:t>grazie</w:t>
      </w:r>
    </w:p>
    <w:p w:rsidR="00180EB5" w:rsidRPr="00CA01A5" w:rsidRDefault="00180EB5" w:rsidP="00CA01A5">
      <w:pPr>
        <w:jc w:val="both"/>
        <w:rPr>
          <w:lang w:val="ru-RU"/>
        </w:rPr>
      </w:pPr>
      <w:r>
        <w:rPr>
          <w:lang w:val="ru-RU"/>
        </w:rPr>
        <w:t>заповядайте</w:t>
      </w:r>
      <w:r w:rsidRPr="00CA01A5">
        <w:rPr>
          <w:lang w:val="ru-RU"/>
        </w:rPr>
        <w:t xml:space="preserve">: </w:t>
      </w:r>
      <w:r w:rsidRPr="00F55C03">
        <w:t>prego</w:t>
      </w:r>
    </w:p>
    <w:p w:rsidR="00180EB5" w:rsidRPr="00F55C03" w:rsidRDefault="00180EB5" w:rsidP="00CA01A5">
      <w:pPr>
        <w:jc w:val="both"/>
      </w:pPr>
      <w:r>
        <w:rPr>
          <w:lang w:val="bg-BG"/>
        </w:rPr>
        <w:t>моля</w:t>
      </w:r>
      <w:r w:rsidRPr="00F55C03">
        <w:t>: per favore</w:t>
      </w:r>
    </w:p>
    <w:p w:rsidR="00180EB5" w:rsidRPr="00F55C03" w:rsidRDefault="00180EB5" w:rsidP="00CA01A5">
      <w:pPr>
        <w:jc w:val="both"/>
      </w:pPr>
      <w:r>
        <w:rPr>
          <w:lang w:val="bg-BG"/>
        </w:rPr>
        <w:t>месо</w:t>
      </w:r>
      <w:r w:rsidRPr="00F55C03">
        <w:t>: carne</w:t>
      </w:r>
    </w:p>
    <w:p w:rsidR="00180EB5" w:rsidRPr="00F55C03" w:rsidRDefault="00180EB5" w:rsidP="00CA01A5">
      <w:pPr>
        <w:jc w:val="both"/>
      </w:pPr>
      <w:r>
        <w:rPr>
          <w:lang w:val="bg-BG"/>
        </w:rPr>
        <w:t>телешко</w:t>
      </w:r>
      <w:r w:rsidRPr="00F55C03">
        <w:t>: vitello</w:t>
      </w:r>
    </w:p>
    <w:p w:rsidR="00180EB5" w:rsidRPr="00F55C03" w:rsidRDefault="00180EB5" w:rsidP="00CA01A5">
      <w:pPr>
        <w:jc w:val="both"/>
      </w:pPr>
      <w:r>
        <w:rPr>
          <w:lang w:val="bg-BG"/>
        </w:rPr>
        <w:t>агнешко</w:t>
      </w:r>
      <w:r w:rsidRPr="00F55C03">
        <w:t>: agnello</w:t>
      </w:r>
    </w:p>
    <w:p w:rsidR="00180EB5" w:rsidRPr="00F55C03" w:rsidRDefault="00180EB5" w:rsidP="00CA01A5">
      <w:pPr>
        <w:jc w:val="both"/>
      </w:pPr>
      <w:r>
        <w:rPr>
          <w:lang w:val="bg-BG"/>
        </w:rPr>
        <w:t>пилешко</w:t>
      </w:r>
      <w:r w:rsidRPr="00F55C03">
        <w:t>: pollo</w:t>
      </w:r>
    </w:p>
    <w:p w:rsidR="00180EB5" w:rsidRPr="00F55C03" w:rsidRDefault="00180EB5" w:rsidP="00CA01A5">
      <w:pPr>
        <w:jc w:val="both"/>
      </w:pPr>
      <w:r>
        <w:rPr>
          <w:lang w:val="bg-BG"/>
        </w:rPr>
        <w:t>риба</w:t>
      </w:r>
      <w:r w:rsidRPr="00F55C03">
        <w:t>: pesce</w:t>
      </w:r>
    </w:p>
    <w:p w:rsidR="00180EB5" w:rsidRPr="00F55C03" w:rsidRDefault="00180EB5" w:rsidP="00CA01A5">
      <w:pPr>
        <w:jc w:val="both"/>
      </w:pPr>
      <w:r>
        <w:rPr>
          <w:lang w:val="bg-BG"/>
        </w:rPr>
        <w:t>мляко</w:t>
      </w:r>
      <w:r w:rsidRPr="00F55C03">
        <w:t>: latte</w:t>
      </w:r>
    </w:p>
    <w:p w:rsidR="00180EB5" w:rsidRPr="00F55C03" w:rsidRDefault="00180EB5" w:rsidP="00CA01A5">
      <w:pPr>
        <w:jc w:val="both"/>
      </w:pPr>
      <w:r>
        <w:rPr>
          <w:lang w:val="bg-BG"/>
        </w:rPr>
        <w:t>сирене</w:t>
      </w:r>
      <w:r w:rsidRPr="00F55C03">
        <w:t>: formaggio</w:t>
      </w:r>
    </w:p>
    <w:p w:rsidR="00180EB5" w:rsidRPr="00285137" w:rsidRDefault="00180EB5" w:rsidP="00CA01A5">
      <w:pPr>
        <w:jc w:val="both"/>
      </w:pPr>
      <w:r>
        <w:rPr>
          <w:lang w:val="bg-BG"/>
        </w:rPr>
        <w:t>хляб</w:t>
      </w:r>
      <w:r w:rsidRPr="00285137">
        <w:t>: pane</w:t>
      </w:r>
    </w:p>
    <w:p w:rsidR="00180EB5" w:rsidRPr="00285137" w:rsidRDefault="00180EB5" w:rsidP="00CA01A5">
      <w:pPr>
        <w:jc w:val="both"/>
      </w:pPr>
      <w:r>
        <w:rPr>
          <w:lang w:val="bg-BG"/>
        </w:rPr>
        <w:t>масло</w:t>
      </w:r>
      <w:r w:rsidRPr="00285137">
        <w:t>: burro</w:t>
      </w:r>
    </w:p>
    <w:p w:rsidR="00180EB5" w:rsidRPr="00CC0049" w:rsidRDefault="00180EB5" w:rsidP="00CA01A5">
      <w:pPr>
        <w:jc w:val="both"/>
      </w:pPr>
      <w:r>
        <w:rPr>
          <w:lang w:val="bg-BG"/>
        </w:rPr>
        <w:t>салата</w:t>
      </w:r>
      <w:r w:rsidRPr="00CC0049">
        <w:t>: insalata</w:t>
      </w:r>
    </w:p>
    <w:p w:rsidR="00180EB5" w:rsidRPr="00CC0049" w:rsidRDefault="00180EB5" w:rsidP="00CA01A5">
      <w:pPr>
        <w:jc w:val="both"/>
      </w:pPr>
    </w:p>
    <w:p w:rsidR="00180EB5" w:rsidRPr="00CC0049" w:rsidRDefault="00180EB5" w:rsidP="00CA01A5">
      <w:pPr>
        <w:jc w:val="both"/>
      </w:pPr>
      <w:r>
        <w:rPr>
          <w:lang w:val="bg-BG"/>
        </w:rPr>
        <w:t>Добро утро</w:t>
      </w:r>
      <w:r w:rsidRPr="00CC0049">
        <w:t>: buon giorno</w:t>
      </w:r>
    </w:p>
    <w:p w:rsidR="00180EB5" w:rsidRPr="00CA01A5" w:rsidRDefault="00180EB5" w:rsidP="00CA01A5">
      <w:pPr>
        <w:jc w:val="both"/>
        <w:rPr>
          <w:lang w:val="ru-RU"/>
        </w:rPr>
      </w:pPr>
      <w:r>
        <w:rPr>
          <w:lang w:val="bg-BG"/>
        </w:rPr>
        <w:t>Добър вечер</w:t>
      </w:r>
      <w:r w:rsidRPr="00CA01A5">
        <w:rPr>
          <w:lang w:val="ru-RU"/>
        </w:rPr>
        <w:t xml:space="preserve">: </w:t>
      </w:r>
      <w:r w:rsidRPr="00975A38">
        <w:t>buona</w:t>
      </w:r>
      <w:r w:rsidRPr="00CA01A5">
        <w:rPr>
          <w:lang w:val="ru-RU"/>
        </w:rPr>
        <w:t xml:space="preserve"> </w:t>
      </w:r>
      <w:r w:rsidRPr="00975A38">
        <w:t>sera</w:t>
      </w:r>
    </w:p>
    <w:p w:rsidR="00180EB5" w:rsidRPr="008E19B8" w:rsidRDefault="00180EB5" w:rsidP="00CA01A5">
      <w:pPr>
        <w:jc w:val="both"/>
        <w:rPr>
          <w:lang w:val="ru-RU"/>
        </w:rPr>
      </w:pPr>
      <w:r>
        <w:rPr>
          <w:lang w:val="bg-BG"/>
        </w:rPr>
        <w:t>Колко струва</w:t>
      </w:r>
      <w:r w:rsidRPr="00CA01A5">
        <w:rPr>
          <w:lang w:val="ru-RU"/>
        </w:rPr>
        <w:t xml:space="preserve">? </w:t>
      </w:r>
      <w:r w:rsidRPr="00F55C03">
        <w:t>Quanto</w:t>
      </w:r>
      <w:r w:rsidRPr="008E19B8">
        <w:rPr>
          <w:lang w:val="ru-RU"/>
        </w:rPr>
        <w:t xml:space="preserve"> </w:t>
      </w:r>
      <w:r w:rsidRPr="00F55C03">
        <w:t>costa</w:t>
      </w:r>
      <w:r w:rsidRPr="008E19B8">
        <w:rPr>
          <w:lang w:val="ru-RU"/>
        </w:rPr>
        <w:t>…?</w:t>
      </w:r>
    </w:p>
    <w:p w:rsidR="00180EB5" w:rsidRPr="008E19B8"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Default="00180EB5" w:rsidP="00CA01A5">
      <w:pPr>
        <w:jc w:val="both"/>
        <w:rPr>
          <w:lang w:val="ru-RU"/>
        </w:rPr>
      </w:pPr>
    </w:p>
    <w:p w:rsidR="00180EB5" w:rsidRPr="008E19B8" w:rsidRDefault="00180EB5" w:rsidP="00CA01A5">
      <w:pPr>
        <w:jc w:val="both"/>
        <w:rPr>
          <w:lang w:val="ru-RU"/>
        </w:rPr>
      </w:pPr>
    </w:p>
    <w:p w:rsidR="00180EB5" w:rsidRPr="008E19B8" w:rsidRDefault="00180EB5" w:rsidP="00CA01A5">
      <w:pPr>
        <w:jc w:val="both"/>
        <w:rPr>
          <w:i/>
          <w:iCs/>
          <w:color w:val="808080"/>
          <w:sz w:val="20"/>
          <w:szCs w:val="20"/>
          <w:lang w:val="ru-RU"/>
        </w:rPr>
      </w:pPr>
      <w:r w:rsidRPr="008E19B8">
        <w:rPr>
          <w:i/>
          <w:iCs/>
          <w:color w:val="808080"/>
          <w:sz w:val="20"/>
          <w:szCs w:val="20"/>
          <w:lang w:val="ru-RU"/>
        </w:rPr>
        <w:t>“Този проект е финансиран с подкрепата на Европейската комисия. Тази публикация [съобщение] отразява само личните виждания на нейния автор и от Комисията не може да бъде търсена отговорност за използването на съдържащата се в нея информация.”</w:t>
      </w:r>
    </w:p>
    <w:sectPr w:rsidR="00180EB5" w:rsidRPr="008E19B8" w:rsidSect="00CA01A5">
      <w:headerReference w:type="default" r:id="rId23"/>
      <w:footerReference w:type="default" r:id="rId24"/>
      <w:pgSz w:w="11900" w:h="16840"/>
      <w:pgMar w:top="1440" w:right="12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EB5" w:rsidRDefault="00180EB5">
      <w:r>
        <w:separator/>
      </w:r>
    </w:p>
  </w:endnote>
  <w:endnote w:type="continuationSeparator" w:id="0">
    <w:p w:rsidR="00180EB5" w:rsidRDefault="00180EB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B5" w:rsidRDefault="00180EB5" w:rsidP="00FC58C8">
    <w:pPr>
      <w:pStyle w:val="Footer"/>
      <w:tabs>
        <w:tab w:val="right" w:pos="9781"/>
      </w:tabs>
      <w:ind w:left="-120"/>
    </w:pPr>
    <w:r w:rsidRPr="00B4041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43" type="#_x0000_t75" style="width:118.2pt;height:37.8pt;mso-position-horizontal-relative:page;mso-position-vertical-relative:page">
          <v:imagedata r:id="rId1" o:title=""/>
        </v:shape>
      </w:pict>
    </w:r>
    <w:r w:rsidRPr="00264576">
      <w:rPr>
        <w:rFonts w:ascii="Arial" w:hAnsi="Arial" w:cs="Arial"/>
        <w:sz w:val="20"/>
      </w:rPr>
      <w:t xml:space="preserve"> </w:t>
    </w:r>
    <w:r>
      <w:rPr>
        <w:rFonts w:ascii="Arial" w:hAnsi="Arial" w:cs="Arial"/>
        <w:sz w:val="20"/>
      </w:rPr>
      <w:t xml:space="preserve"> </w:t>
    </w:r>
    <w:r w:rsidRPr="00CA01A5">
      <w:rPr>
        <w:rFonts w:ascii="Arial" w:hAnsi="Arial" w:cs="Arial"/>
        <w:sz w:val="18"/>
        <w:szCs w:val="18"/>
      </w:rPr>
      <w:t xml:space="preserve"> </w:t>
    </w:r>
    <w:r>
      <w:rPr>
        <w:rFonts w:ascii="Arial" w:hAnsi="Arial" w:cs="Arial"/>
        <w:sz w:val="18"/>
        <w:szCs w:val="18"/>
        <w:lang w:val="bg-BG"/>
      </w:rPr>
      <w:t xml:space="preserve">      Договор номер</w:t>
    </w:r>
    <w:r w:rsidRPr="00CA01A5">
      <w:rPr>
        <w:rFonts w:ascii="Arial" w:hAnsi="Arial" w:cs="Arial"/>
        <w:sz w:val="18"/>
        <w:szCs w:val="18"/>
      </w:rPr>
      <w:t>: 2014-1-BG01-KA201-001555</w:t>
    </w:r>
    <w:r>
      <w:rPr>
        <w:rFonts w:ascii="Arial" w:hAnsi="Arial" w:cs="Arial"/>
        <w:sz w:val="18"/>
        <w:szCs w:val="18"/>
        <w:lang w:val="bg-BG"/>
      </w:rPr>
      <w:t xml:space="preserve">    </w:t>
    </w:r>
    <w:r w:rsidRPr="00CA01A5">
      <w:rPr>
        <w:rFonts w:ascii="Arial" w:hAnsi="Arial" w:cs="Arial"/>
        <w:sz w:val="18"/>
        <w:szCs w:val="18"/>
      </w:rPr>
      <w:t xml:space="preserve"> </w:t>
    </w:r>
    <w:r w:rsidRPr="00B40417">
      <w:rPr>
        <w:noProof/>
        <w:lang w:val="en-US"/>
      </w:rPr>
      <w:pict>
        <v:shape id="Picture 2" o:spid="_x0000_i1044" type="#_x0000_t75" style="width:142.8pt;height:40.8pt;mso-position-horizontal-relative:page;mso-position-vertical-relative:page">
          <v:imagedata r:id="rId2"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EB5" w:rsidRDefault="00180EB5">
      <w:r>
        <w:separator/>
      </w:r>
    </w:p>
  </w:footnote>
  <w:footnote w:type="continuationSeparator" w:id="0">
    <w:p w:rsidR="00180EB5" w:rsidRDefault="00180EB5">
      <w:r>
        <w:continuationSeparator/>
      </w:r>
    </w:p>
  </w:footnote>
  <w:footnote w:id="1">
    <w:p w:rsidR="00180EB5" w:rsidRDefault="00180EB5" w:rsidP="001F1B0E">
      <w:pPr>
        <w:pStyle w:val="FootnoteText"/>
      </w:pPr>
      <w:r>
        <w:rPr>
          <w:rStyle w:val="FootnoteReference"/>
        </w:rPr>
        <w:footnoteRef/>
      </w:r>
      <w:r w:rsidRPr="001F1B0E">
        <w:rPr>
          <w:lang w:val="ru-RU"/>
        </w:rPr>
        <w:t xml:space="preserve"> </w:t>
      </w:r>
      <w:r>
        <w:rPr>
          <w:lang w:val="bg-BG"/>
        </w:rPr>
        <w:t>Още известна в древногръцката митология като Деметра (бел. преводача).</w:t>
      </w:r>
    </w:p>
  </w:footnote>
  <w:footnote w:id="2">
    <w:p w:rsidR="00180EB5" w:rsidRDefault="00180EB5" w:rsidP="0074235E">
      <w:pPr>
        <w:pStyle w:val="FootnoteText"/>
      </w:pPr>
      <w:r>
        <w:rPr>
          <w:rStyle w:val="FootnoteReference"/>
        </w:rPr>
        <w:footnoteRef/>
      </w:r>
      <w:r w:rsidRPr="0074235E">
        <w:rPr>
          <w:lang w:val="ru-RU"/>
        </w:rPr>
        <w:t xml:space="preserve"> </w:t>
      </w:r>
      <w:r w:rsidRPr="0074235E">
        <w:rPr>
          <w:lang w:val="bg-BG"/>
        </w:rPr>
        <w:t>Според Якоб Грим точно Зиса е била неизвестната жена на Тир, бог на войната, син на Один и брат на Тор.</w:t>
      </w:r>
      <w:r>
        <w:rPr>
          <w:lang w:val="bg-BG"/>
        </w:rPr>
        <w:t xml:space="preserve"> Вероятно на нея е кръстен въпросният замък.</w:t>
      </w:r>
      <w:r w:rsidRPr="0074235E">
        <w:rPr>
          <w:lang w:val="bg-BG"/>
        </w:rPr>
        <w:t xml:space="preserve"> (бел. на преводача)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B5" w:rsidRDefault="00180EB5" w:rsidP="00CA01A5">
    <w:pPr>
      <w:pStyle w:val="Header"/>
      <w:tabs>
        <w:tab w:val="right" w:pos="10320"/>
      </w:tabs>
      <w:ind w:left="-120" w:right="-682"/>
    </w:pPr>
    <w:r w:rsidRPr="00B40417">
      <w:rPr>
        <w:rFonts w:ascii="Arial" w:hAnsi="Arial" w:cs="Arial"/>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33" type="#_x0000_t75" style="width:34.8pt;height:34.8pt;mso-position-horizontal-relative:page;mso-position-vertical-relative:page" filled="t">
          <v:imagedata r:id="rId1" o:title=""/>
        </v:shape>
      </w:pict>
    </w:r>
    <w:r>
      <w:rPr>
        <w:rFonts w:ascii="Arial" w:hAnsi="Arial" w:cs="Arial"/>
        <w:i/>
      </w:rPr>
      <w:t xml:space="preserve"> </w:t>
    </w:r>
    <w:r w:rsidRPr="00B40417">
      <w:rPr>
        <w:rFonts w:ascii="Arial" w:hAnsi="Arial" w:cs="Arial"/>
        <w:i/>
        <w:noProof/>
        <w:lang w:val="en-US"/>
      </w:rPr>
      <w:pict>
        <v:shape id="Picture 10" o:spid="_x0000_i1034" type="#_x0000_t75" style="width:60.6pt;height:37.2pt;mso-position-horizontal-relative:page;mso-position-vertical-relative:page">
          <v:imagedata r:id="rId2" o:title=""/>
        </v:shape>
      </w:pict>
    </w:r>
    <w:r>
      <w:rPr>
        <w:rFonts w:ascii="Arial" w:hAnsi="Arial" w:cs="Arial"/>
        <w:i/>
      </w:rPr>
      <w:t xml:space="preserve"> </w:t>
    </w:r>
    <w:r w:rsidRPr="00B40417">
      <w:rPr>
        <w:rFonts w:ascii="Arial" w:hAnsi="Arial" w:cs="Arial"/>
        <w:i/>
        <w:noProof/>
        <w:lang w:val="en-US"/>
      </w:rPr>
      <w:pict>
        <v:shape id="Picture 9" o:spid="_x0000_i1035" type="#_x0000_t75" style="width:53.4pt;height:39.6pt;mso-position-horizontal-relative:page;mso-position-vertical-relative:page">
          <v:imagedata r:id="rId3" o:title=""/>
        </v:shape>
      </w:pict>
    </w:r>
    <w:r>
      <w:rPr>
        <w:rFonts w:ascii="Arial" w:hAnsi="Arial" w:cs="Arial"/>
        <w:i/>
      </w:rPr>
      <w:t xml:space="preserve"> </w:t>
    </w:r>
    <w:r w:rsidRPr="00B40417">
      <w:rPr>
        <w:rFonts w:ascii="Arial" w:hAnsi="Arial" w:cs="Arial"/>
        <w:i/>
        <w:noProof/>
        <w:lang w:val="en-US"/>
      </w:rPr>
      <w:pict>
        <v:shape id="Picture 8" o:spid="_x0000_i1036" type="#_x0000_t75" alt="New Picture (2)" style="width:72.6pt;height:39.6pt;mso-position-horizontal-relative:page;mso-position-vertical-relative:page">
          <v:imagedata r:id="rId4" o:title=""/>
        </v:shape>
      </w:pict>
    </w:r>
    <w:r>
      <w:rPr>
        <w:rFonts w:ascii="Arial" w:hAnsi="Arial" w:cs="Arial"/>
        <w:i/>
      </w:rPr>
      <w:t xml:space="preserve"> </w:t>
    </w:r>
    <w:r w:rsidRPr="00B40417">
      <w:rPr>
        <w:rFonts w:ascii="Arial" w:hAnsi="Arial" w:cs="Arial"/>
        <w:i/>
        <w:noProof/>
        <w:lang w:val="en-US"/>
      </w:rPr>
      <w:pict>
        <v:shape id="Picture 7" o:spid="_x0000_i1037" type="#_x0000_t75" alt="https://fbcdn-sphotos-h-a.akamaihd.net/hphotos-ak-xap1/v/t1.0-9/10407184_10204994414451751_4333848768609545175_n.jpg?oh=eb85d6864a4ed84cf935af06d6f8eac9&amp;oe=552867EA&amp;__gda__=1433233087_9b9c6e17e2491efeb9eaba9affc83b89" style="width:53.4pt;height:33pt;mso-position-horizontal-relative:page;mso-position-vertical-relative:page">
          <v:imagedata r:id="rId5" o:title=""/>
        </v:shape>
      </w:pict>
    </w:r>
    <w:r>
      <w:rPr>
        <w:rFonts w:ascii="Arial" w:hAnsi="Arial" w:cs="Arial"/>
        <w:i/>
      </w:rPr>
      <w:t xml:space="preserve"> </w:t>
    </w:r>
    <w:r w:rsidRPr="00B40417">
      <w:rPr>
        <w:rFonts w:ascii="Arial" w:hAnsi="Arial" w:cs="Arial"/>
        <w:i/>
        <w:noProof/>
        <w:lang w:val="en-US"/>
      </w:rPr>
      <w:pict>
        <v:shape id="Picture 6" o:spid="_x0000_i1038" type="#_x0000_t75" alt="New Picture (3)" style="width:78.6pt;height:39pt;mso-position-horizontal-relative:page;mso-position-vertical-relative:page">
          <v:imagedata r:id="rId6" o:title=""/>
        </v:shape>
      </w:pict>
    </w:r>
    <w:r w:rsidRPr="00B40417">
      <w:rPr>
        <w:rFonts w:ascii="Arial" w:hAnsi="Arial" w:cs="Arial"/>
        <w:i/>
        <w:noProof/>
        <w:lang w:val="en-US"/>
      </w:rPr>
      <w:pict>
        <v:shape id="Picture 5" o:spid="_x0000_i1039" type="#_x0000_t75" alt="SKMBT_pic (1)" style="width:39pt;height:39pt;mso-position-horizontal-relative:page;mso-position-vertical-relative:page">
          <v:imagedata r:id="rId7" o:title=""/>
        </v:shape>
      </w:pict>
    </w:r>
    <w:r>
      <w:rPr>
        <w:rFonts w:ascii="Arial" w:hAnsi="Arial" w:cs="Arial"/>
        <w:i/>
      </w:rPr>
      <w:t xml:space="preserve"> </w:t>
    </w:r>
    <w:r w:rsidRPr="00B40417">
      <w:rPr>
        <w:rFonts w:ascii="Arial" w:hAnsi="Arial" w:cs="Arial"/>
        <w:i/>
        <w:noProof/>
        <w:lang w:val="en-US"/>
      </w:rPr>
      <w:pict>
        <v:shape id="Picture 4" o:spid="_x0000_i1040" type="#_x0000_t75" alt="https://ci5.googleusercontent.com/proxy/iUGm5XNrj3joZ-2cg-GD3uDVxykHYH6H54yhGrswrhnUDCChzoI9f1L3pbi8u41GKbDw4W1Pyhg=s0-d-e1-ft#http://inforef.be/images/logo2.jpg" style="width:103.8pt;height:37.8pt;mso-position-horizontal-relative:page;mso-position-vertical-relative:page">
          <v:imagedata r:id="rId8" o:title=""/>
        </v:shape>
      </w:pict>
    </w:r>
  </w:p>
  <w:p w:rsidR="00180EB5" w:rsidRDefault="00180EB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0B16"/>
    <w:rsid w:val="0000225D"/>
    <w:rsid w:val="00002A6F"/>
    <w:rsid w:val="0000350D"/>
    <w:rsid w:val="00005160"/>
    <w:rsid w:val="00005403"/>
    <w:rsid w:val="00011D5A"/>
    <w:rsid w:val="00011F5B"/>
    <w:rsid w:val="00012F9A"/>
    <w:rsid w:val="00013F19"/>
    <w:rsid w:val="00015374"/>
    <w:rsid w:val="00015CAC"/>
    <w:rsid w:val="0002094D"/>
    <w:rsid w:val="00020AAF"/>
    <w:rsid w:val="00021946"/>
    <w:rsid w:val="000224CB"/>
    <w:rsid w:val="000276C8"/>
    <w:rsid w:val="00027D49"/>
    <w:rsid w:val="000420EE"/>
    <w:rsid w:val="0005397C"/>
    <w:rsid w:val="00057EDD"/>
    <w:rsid w:val="00062007"/>
    <w:rsid w:val="00072077"/>
    <w:rsid w:val="00073689"/>
    <w:rsid w:val="00082F03"/>
    <w:rsid w:val="000835BC"/>
    <w:rsid w:val="00086241"/>
    <w:rsid w:val="00090067"/>
    <w:rsid w:val="00091EC2"/>
    <w:rsid w:val="000A28AB"/>
    <w:rsid w:val="000A54D5"/>
    <w:rsid w:val="000A5696"/>
    <w:rsid w:val="000B3E68"/>
    <w:rsid w:val="000B3F8A"/>
    <w:rsid w:val="000B6FEF"/>
    <w:rsid w:val="000C35F2"/>
    <w:rsid w:val="000C77C6"/>
    <w:rsid w:val="000E149D"/>
    <w:rsid w:val="000E259D"/>
    <w:rsid w:val="000E29D1"/>
    <w:rsid w:val="000E2C4F"/>
    <w:rsid w:val="000E796A"/>
    <w:rsid w:val="000F0D4C"/>
    <w:rsid w:val="000F1675"/>
    <w:rsid w:val="000F1F54"/>
    <w:rsid w:val="000F3366"/>
    <w:rsid w:val="000F6D76"/>
    <w:rsid w:val="001017C1"/>
    <w:rsid w:val="001070F0"/>
    <w:rsid w:val="00107B49"/>
    <w:rsid w:val="00110956"/>
    <w:rsid w:val="00113205"/>
    <w:rsid w:val="00114E8F"/>
    <w:rsid w:val="00115ADA"/>
    <w:rsid w:val="0012414B"/>
    <w:rsid w:val="001258EF"/>
    <w:rsid w:val="00125AB9"/>
    <w:rsid w:val="0012679C"/>
    <w:rsid w:val="00137215"/>
    <w:rsid w:val="001379F0"/>
    <w:rsid w:val="001410CC"/>
    <w:rsid w:val="0014293D"/>
    <w:rsid w:val="001471FF"/>
    <w:rsid w:val="0015019D"/>
    <w:rsid w:val="0015089D"/>
    <w:rsid w:val="001514A1"/>
    <w:rsid w:val="0015267A"/>
    <w:rsid w:val="00152E29"/>
    <w:rsid w:val="00154A19"/>
    <w:rsid w:val="00155723"/>
    <w:rsid w:val="0015694B"/>
    <w:rsid w:val="001609FC"/>
    <w:rsid w:val="00160CCE"/>
    <w:rsid w:val="00163A8C"/>
    <w:rsid w:val="0016650F"/>
    <w:rsid w:val="00167A96"/>
    <w:rsid w:val="00170E89"/>
    <w:rsid w:val="001716F2"/>
    <w:rsid w:val="00171C17"/>
    <w:rsid w:val="0017535C"/>
    <w:rsid w:val="00175490"/>
    <w:rsid w:val="00176638"/>
    <w:rsid w:val="00180EB5"/>
    <w:rsid w:val="00191FE2"/>
    <w:rsid w:val="001923AF"/>
    <w:rsid w:val="00196AF2"/>
    <w:rsid w:val="00196DAE"/>
    <w:rsid w:val="001A5563"/>
    <w:rsid w:val="001A6B29"/>
    <w:rsid w:val="001B1624"/>
    <w:rsid w:val="001B3160"/>
    <w:rsid w:val="001B441E"/>
    <w:rsid w:val="001B732D"/>
    <w:rsid w:val="001B73F1"/>
    <w:rsid w:val="001C1B7A"/>
    <w:rsid w:val="001C2714"/>
    <w:rsid w:val="001C6070"/>
    <w:rsid w:val="001C6D30"/>
    <w:rsid w:val="001E19CC"/>
    <w:rsid w:val="001E4A73"/>
    <w:rsid w:val="001E5D64"/>
    <w:rsid w:val="001E649F"/>
    <w:rsid w:val="001E64E3"/>
    <w:rsid w:val="001F1B0E"/>
    <w:rsid w:val="001F369D"/>
    <w:rsid w:val="001F62B5"/>
    <w:rsid w:val="001F781D"/>
    <w:rsid w:val="002043D6"/>
    <w:rsid w:val="00206BD4"/>
    <w:rsid w:val="00210226"/>
    <w:rsid w:val="002123BA"/>
    <w:rsid w:val="00213E60"/>
    <w:rsid w:val="00214285"/>
    <w:rsid w:val="00214416"/>
    <w:rsid w:val="00214603"/>
    <w:rsid w:val="00217206"/>
    <w:rsid w:val="00217781"/>
    <w:rsid w:val="0022489B"/>
    <w:rsid w:val="002249B1"/>
    <w:rsid w:val="00227D74"/>
    <w:rsid w:val="00230D47"/>
    <w:rsid w:val="00234F4C"/>
    <w:rsid w:val="002414AC"/>
    <w:rsid w:val="00244793"/>
    <w:rsid w:val="002453D7"/>
    <w:rsid w:val="002514AE"/>
    <w:rsid w:val="002519E5"/>
    <w:rsid w:val="00253BA7"/>
    <w:rsid w:val="00253CC1"/>
    <w:rsid w:val="002553EF"/>
    <w:rsid w:val="00263D86"/>
    <w:rsid w:val="00264576"/>
    <w:rsid w:val="00273A02"/>
    <w:rsid w:val="0027628C"/>
    <w:rsid w:val="0027773E"/>
    <w:rsid w:val="0028211C"/>
    <w:rsid w:val="00285137"/>
    <w:rsid w:val="00286CD5"/>
    <w:rsid w:val="002979AE"/>
    <w:rsid w:val="002A1C3D"/>
    <w:rsid w:val="002A25B4"/>
    <w:rsid w:val="002A6FB7"/>
    <w:rsid w:val="002B06B2"/>
    <w:rsid w:val="002B4FD7"/>
    <w:rsid w:val="002B6F90"/>
    <w:rsid w:val="002B7B88"/>
    <w:rsid w:val="002C3ED0"/>
    <w:rsid w:val="002C4A2F"/>
    <w:rsid w:val="002D0FA6"/>
    <w:rsid w:val="002D27D4"/>
    <w:rsid w:val="002D38B3"/>
    <w:rsid w:val="002D622E"/>
    <w:rsid w:val="002E24D4"/>
    <w:rsid w:val="002E48BC"/>
    <w:rsid w:val="002E6637"/>
    <w:rsid w:val="002E75ED"/>
    <w:rsid w:val="002E7E85"/>
    <w:rsid w:val="002F546B"/>
    <w:rsid w:val="002F5661"/>
    <w:rsid w:val="002F6A54"/>
    <w:rsid w:val="002F78DB"/>
    <w:rsid w:val="003024F8"/>
    <w:rsid w:val="00304DA1"/>
    <w:rsid w:val="00305C27"/>
    <w:rsid w:val="00310C1B"/>
    <w:rsid w:val="00316AEE"/>
    <w:rsid w:val="00325CE9"/>
    <w:rsid w:val="00327DE2"/>
    <w:rsid w:val="00327FA0"/>
    <w:rsid w:val="0033049F"/>
    <w:rsid w:val="00331382"/>
    <w:rsid w:val="003340E9"/>
    <w:rsid w:val="00335DE2"/>
    <w:rsid w:val="00336C8E"/>
    <w:rsid w:val="003409F4"/>
    <w:rsid w:val="00362FE8"/>
    <w:rsid w:val="00363A8B"/>
    <w:rsid w:val="003646D9"/>
    <w:rsid w:val="00364914"/>
    <w:rsid w:val="00365472"/>
    <w:rsid w:val="00365F50"/>
    <w:rsid w:val="00367AE1"/>
    <w:rsid w:val="0037101F"/>
    <w:rsid w:val="0037401C"/>
    <w:rsid w:val="0038049B"/>
    <w:rsid w:val="003906D5"/>
    <w:rsid w:val="00395B1F"/>
    <w:rsid w:val="0039702B"/>
    <w:rsid w:val="003A022F"/>
    <w:rsid w:val="003A5E41"/>
    <w:rsid w:val="003B3B7E"/>
    <w:rsid w:val="003B6619"/>
    <w:rsid w:val="003C05DF"/>
    <w:rsid w:val="003C14EA"/>
    <w:rsid w:val="003C2208"/>
    <w:rsid w:val="003D000E"/>
    <w:rsid w:val="003D15D6"/>
    <w:rsid w:val="003D181A"/>
    <w:rsid w:val="003E3750"/>
    <w:rsid w:val="003E51FE"/>
    <w:rsid w:val="003E6022"/>
    <w:rsid w:val="003F01F5"/>
    <w:rsid w:val="003F089F"/>
    <w:rsid w:val="00401935"/>
    <w:rsid w:val="0040223E"/>
    <w:rsid w:val="00402394"/>
    <w:rsid w:val="004110D1"/>
    <w:rsid w:val="00411E17"/>
    <w:rsid w:val="004129C7"/>
    <w:rsid w:val="00412E42"/>
    <w:rsid w:val="00414B8F"/>
    <w:rsid w:val="00423DC5"/>
    <w:rsid w:val="0042450B"/>
    <w:rsid w:val="00425305"/>
    <w:rsid w:val="00426194"/>
    <w:rsid w:val="0043223E"/>
    <w:rsid w:val="0043394F"/>
    <w:rsid w:val="00442530"/>
    <w:rsid w:val="004425DE"/>
    <w:rsid w:val="00443F6E"/>
    <w:rsid w:val="00444262"/>
    <w:rsid w:val="004530D4"/>
    <w:rsid w:val="004547DD"/>
    <w:rsid w:val="00454B38"/>
    <w:rsid w:val="00466072"/>
    <w:rsid w:val="00466601"/>
    <w:rsid w:val="00470A3F"/>
    <w:rsid w:val="0047166B"/>
    <w:rsid w:val="004729C8"/>
    <w:rsid w:val="00472A77"/>
    <w:rsid w:val="00475DE3"/>
    <w:rsid w:val="004801D5"/>
    <w:rsid w:val="00485932"/>
    <w:rsid w:val="004922BC"/>
    <w:rsid w:val="004946F4"/>
    <w:rsid w:val="00495EDE"/>
    <w:rsid w:val="004A03FE"/>
    <w:rsid w:val="004A2B6A"/>
    <w:rsid w:val="004A42E6"/>
    <w:rsid w:val="004A45DA"/>
    <w:rsid w:val="004A573F"/>
    <w:rsid w:val="004B2FA3"/>
    <w:rsid w:val="004B57B7"/>
    <w:rsid w:val="004B7D2C"/>
    <w:rsid w:val="004C09F2"/>
    <w:rsid w:val="004C49FF"/>
    <w:rsid w:val="004C7992"/>
    <w:rsid w:val="004D01F1"/>
    <w:rsid w:val="004D081C"/>
    <w:rsid w:val="004D0F16"/>
    <w:rsid w:val="004D412A"/>
    <w:rsid w:val="004D77D3"/>
    <w:rsid w:val="004E03D9"/>
    <w:rsid w:val="004E169F"/>
    <w:rsid w:val="004E7578"/>
    <w:rsid w:val="004F6CD7"/>
    <w:rsid w:val="0050470F"/>
    <w:rsid w:val="00505A71"/>
    <w:rsid w:val="00513E72"/>
    <w:rsid w:val="005208F4"/>
    <w:rsid w:val="0052473B"/>
    <w:rsid w:val="0052664A"/>
    <w:rsid w:val="0052726D"/>
    <w:rsid w:val="00535B9B"/>
    <w:rsid w:val="005379CE"/>
    <w:rsid w:val="005426B4"/>
    <w:rsid w:val="00543C23"/>
    <w:rsid w:val="00546645"/>
    <w:rsid w:val="00552997"/>
    <w:rsid w:val="00552E6D"/>
    <w:rsid w:val="00554B3B"/>
    <w:rsid w:val="00557F35"/>
    <w:rsid w:val="00560DD5"/>
    <w:rsid w:val="00561646"/>
    <w:rsid w:val="00566C31"/>
    <w:rsid w:val="00571E0E"/>
    <w:rsid w:val="00574208"/>
    <w:rsid w:val="005765A5"/>
    <w:rsid w:val="00577C22"/>
    <w:rsid w:val="00580B16"/>
    <w:rsid w:val="00581A18"/>
    <w:rsid w:val="00582307"/>
    <w:rsid w:val="0058245B"/>
    <w:rsid w:val="005855D7"/>
    <w:rsid w:val="005952A0"/>
    <w:rsid w:val="005A3A28"/>
    <w:rsid w:val="005B0181"/>
    <w:rsid w:val="005B4278"/>
    <w:rsid w:val="005C3D24"/>
    <w:rsid w:val="005D0DD9"/>
    <w:rsid w:val="005D2CFF"/>
    <w:rsid w:val="005D5AE8"/>
    <w:rsid w:val="005E410F"/>
    <w:rsid w:val="005E74E3"/>
    <w:rsid w:val="005F0E2A"/>
    <w:rsid w:val="005F1B71"/>
    <w:rsid w:val="005F3E19"/>
    <w:rsid w:val="005F3EF6"/>
    <w:rsid w:val="005F6A6F"/>
    <w:rsid w:val="005F78A3"/>
    <w:rsid w:val="006025AE"/>
    <w:rsid w:val="00602A51"/>
    <w:rsid w:val="0060387E"/>
    <w:rsid w:val="00611026"/>
    <w:rsid w:val="00613158"/>
    <w:rsid w:val="00623446"/>
    <w:rsid w:val="0062351D"/>
    <w:rsid w:val="0062602C"/>
    <w:rsid w:val="0062675F"/>
    <w:rsid w:val="00633BBB"/>
    <w:rsid w:val="006412BF"/>
    <w:rsid w:val="00641564"/>
    <w:rsid w:val="00642856"/>
    <w:rsid w:val="00643FAE"/>
    <w:rsid w:val="00645939"/>
    <w:rsid w:val="006460F4"/>
    <w:rsid w:val="0065123D"/>
    <w:rsid w:val="006551F3"/>
    <w:rsid w:val="006555C0"/>
    <w:rsid w:val="00660821"/>
    <w:rsid w:val="006624FA"/>
    <w:rsid w:val="00662A94"/>
    <w:rsid w:val="00667B56"/>
    <w:rsid w:val="00674F3E"/>
    <w:rsid w:val="00676D9B"/>
    <w:rsid w:val="0068103C"/>
    <w:rsid w:val="00681C52"/>
    <w:rsid w:val="0068738F"/>
    <w:rsid w:val="00690B26"/>
    <w:rsid w:val="006921AC"/>
    <w:rsid w:val="00694D5A"/>
    <w:rsid w:val="0069730F"/>
    <w:rsid w:val="006A04D0"/>
    <w:rsid w:val="006A465E"/>
    <w:rsid w:val="006A79ED"/>
    <w:rsid w:val="006B7BFA"/>
    <w:rsid w:val="006C1A16"/>
    <w:rsid w:val="006C3AD5"/>
    <w:rsid w:val="006C5867"/>
    <w:rsid w:val="006D176E"/>
    <w:rsid w:val="006D6A9A"/>
    <w:rsid w:val="006D7B27"/>
    <w:rsid w:val="006E079E"/>
    <w:rsid w:val="006E54DC"/>
    <w:rsid w:val="006F6AC0"/>
    <w:rsid w:val="007020A7"/>
    <w:rsid w:val="00705943"/>
    <w:rsid w:val="00706626"/>
    <w:rsid w:val="00711222"/>
    <w:rsid w:val="00714699"/>
    <w:rsid w:val="00720880"/>
    <w:rsid w:val="00727A7A"/>
    <w:rsid w:val="00727C11"/>
    <w:rsid w:val="007309A0"/>
    <w:rsid w:val="007315BB"/>
    <w:rsid w:val="00731B34"/>
    <w:rsid w:val="00733E17"/>
    <w:rsid w:val="00735A7A"/>
    <w:rsid w:val="007407EB"/>
    <w:rsid w:val="007416B1"/>
    <w:rsid w:val="00741EC4"/>
    <w:rsid w:val="0074235E"/>
    <w:rsid w:val="00743038"/>
    <w:rsid w:val="00747D00"/>
    <w:rsid w:val="007531E1"/>
    <w:rsid w:val="007540A3"/>
    <w:rsid w:val="00760DAB"/>
    <w:rsid w:val="00765FB5"/>
    <w:rsid w:val="00766764"/>
    <w:rsid w:val="00772345"/>
    <w:rsid w:val="00776BCA"/>
    <w:rsid w:val="0078004C"/>
    <w:rsid w:val="00780916"/>
    <w:rsid w:val="00780988"/>
    <w:rsid w:val="00781083"/>
    <w:rsid w:val="007879AA"/>
    <w:rsid w:val="007913AE"/>
    <w:rsid w:val="00793B25"/>
    <w:rsid w:val="007944D5"/>
    <w:rsid w:val="007959A5"/>
    <w:rsid w:val="00797EF9"/>
    <w:rsid w:val="007A1180"/>
    <w:rsid w:val="007A1FAE"/>
    <w:rsid w:val="007A1FBE"/>
    <w:rsid w:val="007A3288"/>
    <w:rsid w:val="007A38DE"/>
    <w:rsid w:val="007A4730"/>
    <w:rsid w:val="007A47D2"/>
    <w:rsid w:val="007B0E0F"/>
    <w:rsid w:val="007B185B"/>
    <w:rsid w:val="007B1AEB"/>
    <w:rsid w:val="007B228C"/>
    <w:rsid w:val="007B2FE9"/>
    <w:rsid w:val="007B3C0F"/>
    <w:rsid w:val="007B56D9"/>
    <w:rsid w:val="007B62B9"/>
    <w:rsid w:val="007B762F"/>
    <w:rsid w:val="007B7AEE"/>
    <w:rsid w:val="007F1227"/>
    <w:rsid w:val="007F4987"/>
    <w:rsid w:val="007F6FA2"/>
    <w:rsid w:val="007F7834"/>
    <w:rsid w:val="00800BC2"/>
    <w:rsid w:val="00801BF0"/>
    <w:rsid w:val="00807BA1"/>
    <w:rsid w:val="00811D65"/>
    <w:rsid w:val="00816B5F"/>
    <w:rsid w:val="008352FA"/>
    <w:rsid w:val="00836CF9"/>
    <w:rsid w:val="00836D33"/>
    <w:rsid w:val="00837285"/>
    <w:rsid w:val="00840516"/>
    <w:rsid w:val="00841BA8"/>
    <w:rsid w:val="0084553D"/>
    <w:rsid w:val="00847F1C"/>
    <w:rsid w:val="00851440"/>
    <w:rsid w:val="00853716"/>
    <w:rsid w:val="00854948"/>
    <w:rsid w:val="008549A3"/>
    <w:rsid w:val="008648E5"/>
    <w:rsid w:val="00867E49"/>
    <w:rsid w:val="008703AE"/>
    <w:rsid w:val="008708B5"/>
    <w:rsid w:val="0087266B"/>
    <w:rsid w:val="0087302A"/>
    <w:rsid w:val="0087422E"/>
    <w:rsid w:val="00875836"/>
    <w:rsid w:val="00896880"/>
    <w:rsid w:val="00896BC1"/>
    <w:rsid w:val="008A3173"/>
    <w:rsid w:val="008B08C0"/>
    <w:rsid w:val="008B11B4"/>
    <w:rsid w:val="008B2C0B"/>
    <w:rsid w:val="008C256C"/>
    <w:rsid w:val="008C4577"/>
    <w:rsid w:val="008D3121"/>
    <w:rsid w:val="008E00B2"/>
    <w:rsid w:val="008E1216"/>
    <w:rsid w:val="008E19B8"/>
    <w:rsid w:val="008E4F41"/>
    <w:rsid w:val="008E7C43"/>
    <w:rsid w:val="008F2233"/>
    <w:rsid w:val="008F4E46"/>
    <w:rsid w:val="008F5B31"/>
    <w:rsid w:val="008F68F7"/>
    <w:rsid w:val="009038FD"/>
    <w:rsid w:val="0090401B"/>
    <w:rsid w:val="009042F1"/>
    <w:rsid w:val="00905E14"/>
    <w:rsid w:val="00906163"/>
    <w:rsid w:val="00906C0C"/>
    <w:rsid w:val="00906E18"/>
    <w:rsid w:val="00907C5A"/>
    <w:rsid w:val="00920047"/>
    <w:rsid w:val="00922AE1"/>
    <w:rsid w:val="00925FB9"/>
    <w:rsid w:val="00930059"/>
    <w:rsid w:val="00936DCF"/>
    <w:rsid w:val="00937A30"/>
    <w:rsid w:val="00937A89"/>
    <w:rsid w:val="009437B0"/>
    <w:rsid w:val="00944674"/>
    <w:rsid w:val="0094616D"/>
    <w:rsid w:val="009504EB"/>
    <w:rsid w:val="00950904"/>
    <w:rsid w:val="00952446"/>
    <w:rsid w:val="009545A1"/>
    <w:rsid w:val="00956438"/>
    <w:rsid w:val="00956603"/>
    <w:rsid w:val="00957F7C"/>
    <w:rsid w:val="00970A35"/>
    <w:rsid w:val="0097359B"/>
    <w:rsid w:val="009753A5"/>
    <w:rsid w:val="00975A38"/>
    <w:rsid w:val="00982122"/>
    <w:rsid w:val="009829DB"/>
    <w:rsid w:val="00984AC2"/>
    <w:rsid w:val="00987164"/>
    <w:rsid w:val="00992B20"/>
    <w:rsid w:val="0099655A"/>
    <w:rsid w:val="009965B9"/>
    <w:rsid w:val="00996C5D"/>
    <w:rsid w:val="009A63BD"/>
    <w:rsid w:val="009B1B8C"/>
    <w:rsid w:val="009B588B"/>
    <w:rsid w:val="009C367F"/>
    <w:rsid w:val="009C482B"/>
    <w:rsid w:val="009C502E"/>
    <w:rsid w:val="009C6E99"/>
    <w:rsid w:val="009D0B62"/>
    <w:rsid w:val="009D23C6"/>
    <w:rsid w:val="009D2830"/>
    <w:rsid w:val="009E1109"/>
    <w:rsid w:val="009E1EFD"/>
    <w:rsid w:val="009E2480"/>
    <w:rsid w:val="009E5714"/>
    <w:rsid w:val="009F3500"/>
    <w:rsid w:val="009F3F75"/>
    <w:rsid w:val="009F6D3E"/>
    <w:rsid w:val="00A00D85"/>
    <w:rsid w:val="00A03779"/>
    <w:rsid w:val="00A043CC"/>
    <w:rsid w:val="00A06113"/>
    <w:rsid w:val="00A07F6B"/>
    <w:rsid w:val="00A10D4D"/>
    <w:rsid w:val="00A14586"/>
    <w:rsid w:val="00A15DF3"/>
    <w:rsid w:val="00A17CA6"/>
    <w:rsid w:val="00A203E6"/>
    <w:rsid w:val="00A23378"/>
    <w:rsid w:val="00A23E21"/>
    <w:rsid w:val="00A23E47"/>
    <w:rsid w:val="00A24529"/>
    <w:rsid w:val="00A2557D"/>
    <w:rsid w:val="00A27959"/>
    <w:rsid w:val="00A37684"/>
    <w:rsid w:val="00A37A51"/>
    <w:rsid w:val="00A41778"/>
    <w:rsid w:val="00A42961"/>
    <w:rsid w:val="00A65F7C"/>
    <w:rsid w:val="00A74A51"/>
    <w:rsid w:val="00A83CDF"/>
    <w:rsid w:val="00A876F1"/>
    <w:rsid w:val="00A9144A"/>
    <w:rsid w:val="00A93871"/>
    <w:rsid w:val="00A963D0"/>
    <w:rsid w:val="00AA1863"/>
    <w:rsid w:val="00AA256C"/>
    <w:rsid w:val="00AB2E63"/>
    <w:rsid w:val="00AB3EA1"/>
    <w:rsid w:val="00AB6AF5"/>
    <w:rsid w:val="00AC60BB"/>
    <w:rsid w:val="00AC78BE"/>
    <w:rsid w:val="00AD2444"/>
    <w:rsid w:val="00AD413B"/>
    <w:rsid w:val="00AD4CEF"/>
    <w:rsid w:val="00AD520A"/>
    <w:rsid w:val="00AE48DC"/>
    <w:rsid w:val="00AE5CA8"/>
    <w:rsid w:val="00AF2713"/>
    <w:rsid w:val="00AF2801"/>
    <w:rsid w:val="00AF5187"/>
    <w:rsid w:val="00B002AC"/>
    <w:rsid w:val="00B005D5"/>
    <w:rsid w:val="00B020AC"/>
    <w:rsid w:val="00B12E2A"/>
    <w:rsid w:val="00B133DA"/>
    <w:rsid w:val="00B15B7F"/>
    <w:rsid w:val="00B20703"/>
    <w:rsid w:val="00B221E3"/>
    <w:rsid w:val="00B247F6"/>
    <w:rsid w:val="00B364F1"/>
    <w:rsid w:val="00B40417"/>
    <w:rsid w:val="00B50485"/>
    <w:rsid w:val="00B5048B"/>
    <w:rsid w:val="00B52423"/>
    <w:rsid w:val="00B54A11"/>
    <w:rsid w:val="00B62664"/>
    <w:rsid w:val="00B7351C"/>
    <w:rsid w:val="00B73D6E"/>
    <w:rsid w:val="00B74880"/>
    <w:rsid w:val="00B75853"/>
    <w:rsid w:val="00B75C93"/>
    <w:rsid w:val="00B75F2C"/>
    <w:rsid w:val="00B77349"/>
    <w:rsid w:val="00B86ADC"/>
    <w:rsid w:val="00B912AA"/>
    <w:rsid w:val="00B93F30"/>
    <w:rsid w:val="00B9518B"/>
    <w:rsid w:val="00B95AB7"/>
    <w:rsid w:val="00B9647C"/>
    <w:rsid w:val="00B972E8"/>
    <w:rsid w:val="00BA0D29"/>
    <w:rsid w:val="00BC0011"/>
    <w:rsid w:val="00BC422B"/>
    <w:rsid w:val="00BD215E"/>
    <w:rsid w:val="00BD39FB"/>
    <w:rsid w:val="00BD7449"/>
    <w:rsid w:val="00BE1D38"/>
    <w:rsid w:val="00BE5F3A"/>
    <w:rsid w:val="00BE7507"/>
    <w:rsid w:val="00BF39DC"/>
    <w:rsid w:val="00BF44D7"/>
    <w:rsid w:val="00BF5C3A"/>
    <w:rsid w:val="00C03ADB"/>
    <w:rsid w:val="00C0489E"/>
    <w:rsid w:val="00C15953"/>
    <w:rsid w:val="00C17842"/>
    <w:rsid w:val="00C17F57"/>
    <w:rsid w:val="00C21910"/>
    <w:rsid w:val="00C23094"/>
    <w:rsid w:val="00C3185E"/>
    <w:rsid w:val="00C32F29"/>
    <w:rsid w:val="00C33738"/>
    <w:rsid w:val="00C33892"/>
    <w:rsid w:val="00C33EAA"/>
    <w:rsid w:val="00C364CA"/>
    <w:rsid w:val="00C43039"/>
    <w:rsid w:val="00C46580"/>
    <w:rsid w:val="00C50762"/>
    <w:rsid w:val="00C52049"/>
    <w:rsid w:val="00C52073"/>
    <w:rsid w:val="00C5652D"/>
    <w:rsid w:val="00C56559"/>
    <w:rsid w:val="00C63876"/>
    <w:rsid w:val="00C70C9B"/>
    <w:rsid w:val="00C77392"/>
    <w:rsid w:val="00C80CB4"/>
    <w:rsid w:val="00C86A7F"/>
    <w:rsid w:val="00C87BDC"/>
    <w:rsid w:val="00C9080B"/>
    <w:rsid w:val="00C9466F"/>
    <w:rsid w:val="00C96863"/>
    <w:rsid w:val="00C97C40"/>
    <w:rsid w:val="00CA01A5"/>
    <w:rsid w:val="00CA32CA"/>
    <w:rsid w:val="00CA453D"/>
    <w:rsid w:val="00CA5F67"/>
    <w:rsid w:val="00CA6408"/>
    <w:rsid w:val="00CA65E6"/>
    <w:rsid w:val="00CB3D7B"/>
    <w:rsid w:val="00CB5F1E"/>
    <w:rsid w:val="00CB6C09"/>
    <w:rsid w:val="00CB6E9C"/>
    <w:rsid w:val="00CC0049"/>
    <w:rsid w:val="00CC0E4C"/>
    <w:rsid w:val="00CC1A19"/>
    <w:rsid w:val="00CC2D5D"/>
    <w:rsid w:val="00CC3A7A"/>
    <w:rsid w:val="00CC66F4"/>
    <w:rsid w:val="00CC678D"/>
    <w:rsid w:val="00CC7E7D"/>
    <w:rsid w:val="00CD051C"/>
    <w:rsid w:val="00CD1024"/>
    <w:rsid w:val="00CD3FF7"/>
    <w:rsid w:val="00CD4BD7"/>
    <w:rsid w:val="00CD519E"/>
    <w:rsid w:val="00CD71D2"/>
    <w:rsid w:val="00CE1B2A"/>
    <w:rsid w:val="00CE28C4"/>
    <w:rsid w:val="00CE347D"/>
    <w:rsid w:val="00CE455F"/>
    <w:rsid w:val="00CE6533"/>
    <w:rsid w:val="00CE6E05"/>
    <w:rsid w:val="00CF34F3"/>
    <w:rsid w:val="00D01405"/>
    <w:rsid w:val="00D0511F"/>
    <w:rsid w:val="00D072AA"/>
    <w:rsid w:val="00D07A23"/>
    <w:rsid w:val="00D15069"/>
    <w:rsid w:val="00D20B02"/>
    <w:rsid w:val="00D2160C"/>
    <w:rsid w:val="00D225EB"/>
    <w:rsid w:val="00D2263B"/>
    <w:rsid w:val="00D2531B"/>
    <w:rsid w:val="00D2574C"/>
    <w:rsid w:val="00D31500"/>
    <w:rsid w:val="00D35397"/>
    <w:rsid w:val="00D354C6"/>
    <w:rsid w:val="00D37F33"/>
    <w:rsid w:val="00D430E4"/>
    <w:rsid w:val="00D50EEC"/>
    <w:rsid w:val="00D51E63"/>
    <w:rsid w:val="00D534EB"/>
    <w:rsid w:val="00D53B22"/>
    <w:rsid w:val="00D61A3B"/>
    <w:rsid w:val="00D62257"/>
    <w:rsid w:val="00D67861"/>
    <w:rsid w:val="00D67E9E"/>
    <w:rsid w:val="00D70668"/>
    <w:rsid w:val="00D70B0E"/>
    <w:rsid w:val="00D70FB0"/>
    <w:rsid w:val="00D75EE3"/>
    <w:rsid w:val="00D77C61"/>
    <w:rsid w:val="00D77CC5"/>
    <w:rsid w:val="00D81178"/>
    <w:rsid w:val="00D81183"/>
    <w:rsid w:val="00D8307C"/>
    <w:rsid w:val="00D9799C"/>
    <w:rsid w:val="00DA0263"/>
    <w:rsid w:val="00DA3B40"/>
    <w:rsid w:val="00DA4F61"/>
    <w:rsid w:val="00DA5F7B"/>
    <w:rsid w:val="00DB0733"/>
    <w:rsid w:val="00DB2951"/>
    <w:rsid w:val="00DB57D1"/>
    <w:rsid w:val="00DC181C"/>
    <w:rsid w:val="00DC5F9A"/>
    <w:rsid w:val="00DC7541"/>
    <w:rsid w:val="00DD1B28"/>
    <w:rsid w:val="00DD41CA"/>
    <w:rsid w:val="00DD47F9"/>
    <w:rsid w:val="00DD6571"/>
    <w:rsid w:val="00DD69B3"/>
    <w:rsid w:val="00DE621B"/>
    <w:rsid w:val="00DF08D4"/>
    <w:rsid w:val="00DF2886"/>
    <w:rsid w:val="00DF2A33"/>
    <w:rsid w:val="00DF3A1F"/>
    <w:rsid w:val="00E001E5"/>
    <w:rsid w:val="00E00479"/>
    <w:rsid w:val="00E02E41"/>
    <w:rsid w:val="00E131A1"/>
    <w:rsid w:val="00E154D3"/>
    <w:rsid w:val="00E15E43"/>
    <w:rsid w:val="00E20ED5"/>
    <w:rsid w:val="00E238F2"/>
    <w:rsid w:val="00E24B64"/>
    <w:rsid w:val="00E252C1"/>
    <w:rsid w:val="00E31731"/>
    <w:rsid w:val="00E31E93"/>
    <w:rsid w:val="00E32856"/>
    <w:rsid w:val="00E342E9"/>
    <w:rsid w:val="00E36A24"/>
    <w:rsid w:val="00E407ED"/>
    <w:rsid w:val="00E41208"/>
    <w:rsid w:val="00E516E0"/>
    <w:rsid w:val="00E5195B"/>
    <w:rsid w:val="00E5318B"/>
    <w:rsid w:val="00E53F18"/>
    <w:rsid w:val="00E5643E"/>
    <w:rsid w:val="00E70866"/>
    <w:rsid w:val="00E710BA"/>
    <w:rsid w:val="00E7111A"/>
    <w:rsid w:val="00E723FE"/>
    <w:rsid w:val="00E72BA7"/>
    <w:rsid w:val="00E73163"/>
    <w:rsid w:val="00E74D06"/>
    <w:rsid w:val="00E77EA6"/>
    <w:rsid w:val="00E81BC8"/>
    <w:rsid w:val="00E84F44"/>
    <w:rsid w:val="00E86962"/>
    <w:rsid w:val="00E87A6E"/>
    <w:rsid w:val="00E87BC4"/>
    <w:rsid w:val="00E93575"/>
    <w:rsid w:val="00E96A0E"/>
    <w:rsid w:val="00EA123D"/>
    <w:rsid w:val="00EA15FE"/>
    <w:rsid w:val="00EA1AEE"/>
    <w:rsid w:val="00EA50AD"/>
    <w:rsid w:val="00EA54AA"/>
    <w:rsid w:val="00EA564F"/>
    <w:rsid w:val="00EA6302"/>
    <w:rsid w:val="00EB16EB"/>
    <w:rsid w:val="00EB2418"/>
    <w:rsid w:val="00EB34BD"/>
    <w:rsid w:val="00EB5C0C"/>
    <w:rsid w:val="00EC0264"/>
    <w:rsid w:val="00EC1EE2"/>
    <w:rsid w:val="00EC7F2D"/>
    <w:rsid w:val="00ED45F9"/>
    <w:rsid w:val="00ED49AC"/>
    <w:rsid w:val="00EE0442"/>
    <w:rsid w:val="00EE1C86"/>
    <w:rsid w:val="00EE1D7E"/>
    <w:rsid w:val="00EE2171"/>
    <w:rsid w:val="00EE2405"/>
    <w:rsid w:val="00EE255B"/>
    <w:rsid w:val="00EE3A85"/>
    <w:rsid w:val="00EE3E05"/>
    <w:rsid w:val="00EE49C3"/>
    <w:rsid w:val="00EE68CD"/>
    <w:rsid w:val="00EE6A5D"/>
    <w:rsid w:val="00EE75B4"/>
    <w:rsid w:val="00EF0AC6"/>
    <w:rsid w:val="00EF1779"/>
    <w:rsid w:val="00EF3638"/>
    <w:rsid w:val="00EF3704"/>
    <w:rsid w:val="00EF5647"/>
    <w:rsid w:val="00EF7F10"/>
    <w:rsid w:val="00F037FB"/>
    <w:rsid w:val="00F03EC4"/>
    <w:rsid w:val="00F06486"/>
    <w:rsid w:val="00F06DEB"/>
    <w:rsid w:val="00F118E4"/>
    <w:rsid w:val="00F21A03"/>
    <w:rsid w:val="00F24B93"/>
    <w:rsid w:val="00F27371"/>
    <w:rsid w:val="00F30070"/>
    <w:rsid w:val="00F308DA"/>
    <w:rsid w:val="00F34FB3"/>
    <w:rsid w:val="00F37E49"/>
    <w:rsid w:val="00F408B5"/>
    <w:rsid w:val="00F40BDC"/>
    <w:rsid w:val="00F4207F"/>
    <w:rsid w:val="00F46FBE"/>
    <w:rsid w:val="00F51A9F"/>
    <w:rsid w:val="00F5344C"/>
    <w:rsid w:val="00F55C03"/>
    <w:rsid w:val="00F60A41"/>
    <w:rsid w:val="00F67FED"/>
    <w:rsid w:val="00F70C34"/>
    <w:rsid w:val="00F71B56"/>
    <w:rsid w:val="00F745F9"/>
    <w:rsid w:val="00F751D1"/>
    <w:rsid w:val="00F76F8B"/>
    <w:rsid w:val="00F8066A"/>
    <w:rsid w:val="00F82F35"/>
    <w:rsid w:val="00F855AD"/>
    <w:rsid w:val="00F90808"/>
    <w:rsid w:val="00F917A7"/>
    <w:rsid w:val="00F92F16"/>
    <w:rsid w:val="00F9384B"/>
    <w:rsid w:val="00F94C12"/>
    <w:rsid w:val="00F96FEE"/>
    <w:rsid w:val="00F97793"/>
    <w:rsid w:val="00F977A4"/>
    <w:rsid w:val="00FA06AF"/>
    <w:rsid w:val="00FA1418"/>
    <w:rsid w:val="00FA63DD"/>
    <w:rsid w:val="00FA7739"/>
    <w:rsid w:val="00FC26A6"/>
    <w:rsid w:val="00FC315D"/>
    <w:rsid w:val="00FC41BA"/>
    <w:rsid w:val="00FC58C8"/>
    <w:rsid w:val="00FC79A6"/>
    <w:rsid w:val="00FC7C0C"/>
    <w:rsid w:val="00FD1067"/>
    <w:rsid w:val="00FD50D6"/>
    <w:rsid w:val="00FD5FC9"/>
    <w:rsid w:val="00FE46BC"/>
    <w:rsid w:val="00FE5006"/>
    <w:rsid w:val="00FF0613"/>
    <w:rsid w:val="00FF48C4"/>
    <w:rsid w:val="00FF660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5DA"/>
    <w:rPr>
      <w:sz w:val="24"/>
      <w:szCs w:val="24"/>
      <w:lang w:val="it-IT"/>
    </w:rPr>
  </w:style>
  <w:style w:type="paragraph" w:styleId="Heading2">
    <w:name w:val="heading 2"/>
    <w:basedOn w:val="Normal"/>
    <w:link w:val="Heading2Char"/>
    <w:uiPriority w:val="99"/>
    <w:qFormat/>
    <w:rsid w:val="003E51FE"/>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E51FE"/>
    <w:rPr>
      <w:rFonts w:ascii="Times" w:hAnsi="Times" w:cs="Times New Roman"/>
      <w:b/>
      <w:sz w:val="36"/>
    </w:rPr>
  </w:style>
  <w:style w:type="character" w:customStyle="1" w:styleId="apple-converted-space">
    <w:name w:val="apple-converted-space"/>
    <w:uiPriority w:val="99"/>
    <w:rsid w:val="000F3366"/>
  </w:style>
  <w:style w:type="character" w:styleId="Hyperlink">
    <w:name w:val="Hyperlink"/>
    <w:basedOn w:val="DefaultParagraphFont"/>
    <w:uiPriority w:val="99"/>
    <w:semiHidden/>
    <w:rsid w:val="000F3366"/>
    <w:rPr>
      <w:rFonts w:cs="Times New Roman"/>
      <w:color w:val="0000FF"/>
      <w:u w:val="single"/>
    </w:rPr>
  </w:style>
  <w:style w:type="paragraph" w:styleId="NormalWeb">
    <w:name w:val="Normal (Web)"/>
    <w:basedOn w:val="Normal"/>
    <w:uiPriority w:val="99"/>
    <w:semiHidden/>
    <w:rsid w:val="00F82F35"/>
    <w:pPr>
      <w:spacing w:before="100" w:beforeAutospacing="1" w:after="100" w:afterAutospacing="1"/>
    </w:pPr>
    <w:rPr>
      <w:rFonts w:ascii="Times" w:hAnsi="Times"/>
      <w:sz w:val="20"/>
      <w:szCs w:val="20"/>
      <w:lang w:val="en-US"/>
    </w:rPr>
  </w:style>
  <w:style w:type="character" w:styleId="Strong">
    <w:name w:val="Strong"/>
    <w:basedOn w:val="DefaultParagraphFont"/>
    <w:uiPriority w:val="99"/>
    <w:qFormat/>
    <w:rsid w:val="00F82F35"/>
    <w:rPr>
      <w:rFonts w:cs="Times New Roman"/>
      <w:b/>
    </w:rPr>
  </w:style>
  <w:style w:type="paragraph" w:styleId="BalloonText">
    <w:name w:val="Balloon Text"/>
    <w:basedOn w:val="Normal"/>
    <w:link w:val="BalloonTextChar"/>
    <w:uiPriority w:val="99"/>
    <w:semiHidden/>
    <w:rsid w:val="00D07A23"/>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07A23"/>
    <w:rPr>
      <w:rFonts w:ascii="Lucida Grande" w:hAnsi="Lucida Grande" w:cs="Times New Roman"/>
      <w:sz w:val="18"/>
      <w:lang w:val="it-IT"/>
    </w:rPr>
  </w:style>
  <w:style w:type="character" w:styleId="Emphasis">
    <w:name w:val="Emphasis"/>
    <w:basedOn w:val="DefaultParagraphFont"/>
    <w:uiPriority w:val="99"/>
    <w:qFormat/>
    <w:rsid w:val="006C1A16"/>
    <w:rPr>
      <w:rFonts w:cs="Times New Roman"/>
      <w:i/>
    </w:rPr>
  </w:style>
  <w:style w:type="paragraph" w:styleId="FootnoteText">
    <w:name w:val="footnote text"/>
    <w:basedOn w:val="Normal"/>
    <w:link w:val="FootnoteTextChar"/>
    <w:uiPriority w:val="99"/>
    <w:semiHidden/>
    <w:rsid w:val="001F1B0E"/>
    <w:rPr>
      <w:sz w:val="20"/>
      <w:szCs w:val="20"/>
    </w:rPr>
  </w:style>
  <w:style w:type="character" w:customStyle="1" w:styleId="FootnoteTextChar">
    <w:name w:val="Footnote Text Char"/>
    <w:basedOn w:val="DefaultParagraphFont"/>
    <w:link w:val="FootnoteText"/>
    <w:uiPriority w:val="99"/>
    <w:semiHidden/>
    <w:locked/>
    <w:rsid w:val="00C17842"/>
    <w:rPr>
      <w:rFonts w:cs="Times New Roman"/>
      <w:sz w:val="20"/>
      <w:lang w:val="it-IT"/>
    </w:rPr>
  </w:style>
  <w:style w:type="character" w:styleId="FootnoteReference">
    <w:name w:val="footnote reference"/>
    <w:basedOn w:val="DefaultParagraphFont"/>
    <w:uiPriority w:val="99"/>
    <w:semiHidden/>
    <w:rsid w:val="001F1B0E"/>
    <w:rPr>
      <w:rFonts w:cs="Times New Roman"/>
      <w:vertAlign w:val="superscript"/>
    </w:rPr>
  </w:style>
  <w:style w:type="paragraph" w:styleId="Header">
    <w:name w:val="header"/>
    <w:basedOn w:val="Normal"/>
    <w:link w:val="HeaderChar1"/>
    <w:uiPriority w:val="99"/>
    <w:rsid w:val="00CA01A5"/>
    <w:pPr>
      <w:tabs>
        <w:tab w:val="center" w:pos="4703"/>
        <w:tab w:val="right" w:pos="9406"/>
      </w:tabs>
    </w:pPr>
  </w:style>
  <w:style w:type="character" w:customStyle="1" w:styleId="HeaderChar">
    <w:name w:val="Header Char"/>
    <w:basedOn w:val="DefaultParagraphFont"/>
    <w:link w:val="Header"/>
    <w:uiPriority w:val="99"/>
    <w:semiHidden/>
    <w:rsid w:val="00CC5617"/>
    <w:rPr>
      <w:sz w:val="24"/>
      <w:szCs w:val="24"/>
      <w:lang w:val="it-IT"/>
    </w:rPr>
  </w:style>
  <w:style w:type="paragraph" w:styleId="Footer">
    <w:name w:val="footer"/>
    <w:basedOn w:val="Normal"/>
    <w:link w:val="FooterChar1"/>
    <w:uiPriority w:val="99"/>
    <w:rsid w:val="00CA01A5"/>
    <w:pPr>
      <w:tabs>
        <w:tab w:val="center" w:pos="4703"/>
        <w:tab w:val="right" w:pos="9406"/>
      </w:tabs>
    </w:pPr>
  </w:style>
  <w:style w:type="character" w:customStyle="1" w:styleId="FooterChar">
    <w:name w:val="Footer Char"/>
    <w:basedOn w:val="DefaultParagraphFont"/>
    <w:link w:val="Footer"/>
    <w:uiPriority w:val="99"/>
    <w:semiHidden/>
    <w:rsid w:val="00CC5617"/>
    <w:rPr>
      <w:sz w:val="24"/>
      <w:szCs w:val="24"/>
      <w:lang w:val="it-IT"/>
    </w:rPr>
  </w:style>
  <w:style w:type="character" w:customStyle="1" w:styleId="HeaderChar1">
    <w:name w:val="Header Char1"/>
    <w:link w:val="Header"/>
    <w:uiPriority w:val="99"/>
    <w:semiHidden/>
    <w:locked/>
    <w:rsid w:val="00CA01A5"/>
    <w:rPr>
      <w:rFonts w:ascii="Cambria" w:eastAsia="MS Minngs" w:hAnsi="Cambria"/>
      <w:sz w:val="24"/>
      <w:lang w:val="it-IT" w:eastAsia="en-US"/>
    </w:rPr>
  </w:style>
  <w:style w:type="character" w:customStyle="1" w:styleId="FooterChar1">
    <w:name w:val="Footer Char1"/>
    <w:link w:val="Footer"/>
    <w:uiPriority w:val="99"/>
    <w:semiHidden/>
    <w:locked/>
    <w:rsid w:val="00CA01A5"/>
    <w:rPr>
      <w:rFonts w:ascii="Cambria" w:eastAsia="MS Minngs" w:hAnsi="Cambria"/>
      <w:sz w:val="24"/>
      <w:lang w:val="it-IT" w:eastAsia="en-US"/>
    </w:rPr>
  </w:style>
</w:styles>
</file>

<file path=word/webSettings.xml><?xml version="1.0" encoding="utf-8"?>
<w:webSettings xmlns:r="http://schemas.openxmlformats.org/officeDocument/2006/relationships" xmlns:w="http://schemas.openxmlformats.org/wordprocessingml/2006/main">
  <w:divs>
    <w:div w:id="15231469">
      <w:marLeft w:val="0"/>
      <w:marRight w:val="0"/>
      <w:marTop w:val="0"/>
      <w:marBottom w:val="0"/>
      <w:divBdr>
        <w:top w:val="none" w:sz="0" w:space="0" w:color="auto"/>
        <w:left w:val="none" w:sz="0" w:space="0" w:color="auto"/>
        <w:bottom w:val="none" w:sz="0" w:space="0" w:color="auto"/>
        <w:right w:val="none" w:sz="0" w:space="0" w:color="auto"/>
      </w:divBdr>
    </w:div>
    <w:div w:id="15231470">
      <w:marLeft w:val="0"/>
      <w:marRight w:val="0"/>
      <w:marTop w:val="0"/>
      <w:marBottom w:val="0"/>
      <w:divBdr>
        <w:top w:val="none" w:sz="0" w:space="0" w:color="auto"/>
        <w:left w:val="none" w:sz="0" w:space="0" w:color="auto"/>
        <w:bottom w:val="none" w:sz="0" w:space="0" w:color="auto"/>
        <w:right w:val="none" w:sz="0" w:space="0" w:color="auto"/>
      </w:divBdr>
    </w:div>
    <w:div w:id="15231471">
      <w:marLeft w:val="0"/>
      <w:marRight w:val="0"/>
      <w:marTop w:val="0"/>
      <w:marBottom w:val="0"/>
      <w:divBdr>
        <w:top w:val="none" w:sz="0" w:space="0" w:color="auto"/>
        <w:left w:val="none" w:sz="0" w:space="0" w:color="auto"/>
        <w:bottom w:val="none" w:sz="0" w:space="0" w:color="auto"/>
        <w:right w:val="none" w:sz="0" w:space="0" w:color="auto"/>
      </w:divBdr>
    </w:div>
    <w:div w:id="15231472">
      <w:marLeft w:val="0"/>
      <w:marRight w:val="0"/>
      <w:marTop w:val="0"/>
      <w:marBottom w:val="0"/>
      <w:divBdr>
        <w:top w:val="none" w:sz="0" w:space="0" w:color="auto"/>
        <w:left w:val="none" w:sz="0" w:space="0" w:color="auto"/>
        <w:bottom w:val="none" w:sz="0" w:space="0" w:color="auto"/>
        <w:right w:val="none" w:sz="0" w:space="0" w:color="auto"/>
      </w:divBdr>
    </w:div>
    <w:div w:id="15231473">
      <w:marLeft w:val="0"/>
      <w:marRight w:val="0"/>
      <w:marTop w:val="0"/>
      <w:marBottom w:val="0"/>
      <w:divBdr>
        <w:top w:val="none" w:sz="0" w:space="0" w:color="auto"/>
        <w:left w:val="none" w:sz="0" w:space="0" w:color="auto"/>
        <w:bottom w:val="none" w:sz="0" w:space="0" w:color="auto"/>
        <w:right w:val="none" w:sz="0" w:space="0" w:color="auto"/>
      </w:divBdr>
    </w:div>
    <w:div w:id="15231474">
      <w:marLeft w:val="0"/>
      <w:marRight w:val="0"/>
      <w:marTop w:val="0"/>
      <w:marBottom w:val="0"/>
      <w:divBdr>
        <w:top w:val="none" w:sz="0" w:space="0" w:color="auto"/>
        <w:left w:val="none" w:sz="0" w:space="0" w:color="auto"/>
        <w:bottom w:val="none" w:sz="0" w:space="0" w:color="auto"/>
        <w:right w:val="none" w:sz="0" w:space="0" w:color="auto"/>
      </w:divBdr>
    </w:div>
    <w:div w:id="15231475">
      <w:marLeft w:val="0"/>
      <w:marRight w:val="0"/>
      <w:marTop w:val="0"/>
      <w:marBottom w:val="0"/>
      <w:divBdr>
        <w:top w:val="none" w:sz="0" w:space="0" w:color="auto"/>
        <w:left w:val="none" w:sz="0" w:space="0" w:color="auto"/>
        <w:bottom w:val="none" w:sz="0" w:space="0" w:color="auto"/>
        <w:right w:val="none" w:sz="0" w:space="0" w:color="auto"/>
      </w:divBdr>
    </w:div>
    <w:div w:id="15231476">
      <w:marLeft w:val="0"/>
      <w:marRight w:val="0"/>
      <w:marTop w:val="0"/>
      <w:marBottom w:val="0"/>
      <w:divBdr>
        <w:top w:val="none" w:sz="0" w:space="0" w:color="auto"/>
        <w:left w:val="none" w:sz="0" w:space="0" w:color="auto"/>
        <w:bottom w:val="none" w:sz="0" w:space="0" w:color="auto"/>
        <w:right w:val="none" w:sz="0" w:space="0" w:color="auto"/>
      </w:divBdr>
    </w:div>
    <w:div w:id="15231477">
      <w:marLeft w:val="0"/>
      <w:marRight w:val="0"/>
      <w:marTop w:val="0"/>
      <w:marBottom w:val="0"/>
      <w:divBdr>
        <w:top w:val="none" w:sz="0" w:space="0" w:color="auto"/>
        <w:left w:val="none" w:sz="0" w:space="0" w:color="auto"/>
        <w:bottom w:val="none" w:sz="0" w:space="0" w:color="auto"/>
        <w:right w:val="none" w:sz="0" w:space="0" w:color="auto"/>
      </w:divBdr>
    </w:div>
    <w:div w:id="15231478">
      <w:marLeft w:val="0"/>
      <w:marRight w:val="0"/>
      <w:marTop w:val="0"/>
      <w:marBottom w:val="0"/>
      <w:divBdr>
        <w:top w:val="none" w:sz="0" w:space="0" w:color="auto"/>
        <w:left w:val="none" w:sz="0" w:space="0" w:color="auto"/>
        <w:bottom w:val="none" w:sz="0" w:space="0" w:color="auto"/>
        <w:right w:val="none" w:sz="0" w:space="0" w:color="auto"/>
      </w:divBdr>
    </w:div>
    <w:div w:id="15231479">
      <w:marLeft w:val="0"/>
      <w:marRight w:val="0"/>
      <w:marTop w:val="0"/>
      <w:marBottom w:val="0"/>
      <w:divBdr>
        <w:top w:val="none" w:sz="0" w:space="0" w:color="auto"/>
        <w:left w:val="none" w:sz="0" w:space="0" w:color="auto"/>
        <w:bottom w:val="none" w:sz="0" w:space="0" w:color="auto"/>
        <w:right w:val="none" w:sz="0" w:space="0" w:color="auto"/>
      </w:divBdr>
    </w:div>
    <w:div w:id="15231480">
      <w:marLeft w:val="0"/>
      <w:marRight w:val="0"/>
      <w:marTop w:val="0"/>
      <w:marBottom w:val="0"/>
      <w:divBdr>
        <w:top w:val="none" w:sz="0" w:space="0" w:color="auto"/>
        <w:left w:val="none" w:sz="0" w:space="0" w:color="auto"/>
        <w:bottom w:val="none" w:sz="0" w:space="0" w:color="auto"/>
        <w:right w:val="none" w:sz="0" w:space="0" w:color="auto"/>
      </w:divBdr>
    </w:div>
    <w:div w:id="15231481">
      <w:marLeft w:val="0"/>
      <w:marRight w:val="0"/>
      <w:marTop w:val="0"/>
      <w:marBottom w:val="0"/>
      <w:divBdr>
        <w:top w:val="none" w:sz="0" w:space="0" w:color="auto"/>
        <w:left w:val="none" w:sz="0" w:space="0" w:color="auto"/>
        <w:bottom w:val="none" w:sz="0" w:space="0" w:color="auto"/>
        <w:right w:val="none" w:sz="0" w:space="0" w:color="auto"/>
      </w:divBdr>
    </w:div>
    <w:div w:id="15231482">
      <w:marLeft w:val="0"/>
      <w:marRight w:val="0"/>
      <w:marTop w:val="0"/>
      <w:marBottom w:val="0"/>
      <w:divBdr>
        <w:top w:val="none" w:sz="0" w:space="0" w:color="auto"/>
        <w:left w:val="none" w:sz="0" w:space="0" w:color="auto"/>
        <w:bottom w:val="none" w:sz="0" w:space="0" w:color="auto"/>
        <w:right w:val="none" w:sz="0" w:space="0" w:color="auto"/>
      </w:divBdr>
    </w:div>
    <w:div w:id="15231483">
      <w:marLeft w:val="0"/>
      <w:marRight w:val="0"/>
      <w:marTop w:val="0"/>
      <w:marBottom w:val="0"/>
      <w:divBdr>
        <w:top w:val="none" w:sz="0" w:space="0" w:color="auto"/>
        <w:left w:val="none" w:sz="0" w:space="0" w:color="auto"/>
        <w:bottom w:val="none" w:sz="0" w:space="0" w:color="auto"/>
        <w:right w:val="none" w:sz="0" w:space="0" w:color="auto"/>
      </w:divBdr>
    </w:div>
    <w:div w:id="15231484">
      <w:marLeft w:val="0"/>
      <w:marRight w:val="0"/>
      <w:marTop w:val="0"/>
      <w:marBottom w:val="0"/>
      <w:divBdr>
        <w:top w:val="none" w:sz="0" w:space="0" w:color="auto"/>
        <w:left w:val="none" w:sz="0" w:space="0" w:color="auto"/>
        <w:bottom w:val="none" w:sz="0" w:space="0" w:color="auto"/>
        <w:right w:val="none" w:sz="0" w:space="0" w:color="auto"/>
      </w:divBdr>
    </w:div>
    <w:div w:id="15231485">
      <w:marLeft w:val="0"/>
      <w:marRight w:val="0"/>
      <w:marTop w:val="0"/>
      <w:marBottom w:val="0"/>
      <w:divBdr>
        <w:top w:val="none" w:sz="0" w:space="0" w:color="auto"/>
        <w:left w:val="none" w:sz="0" w:space="0" w:color="auto"/>
        <w:bottom w:val="none" w:sz="0" w:space="0" w:color="auto"/>
        <w:right w:val="none" w:sz="0" w:space="0" w:color="auto"/>
      </w:divBdr>
    </w:div>
    <w:div w:id="15231486">
      <w:marLeft w:val="0"/>
      <w:marRight w:val="0"/>
      <w:marTop w:val="0"/>
      <w:marBottom w:val="0"/>
      <w:divBdr>
        <w:top w:val="none" w:sz="0" w:space="0" w:color="auto"/>
        <w:left w:val="none" w:sz="0" w:space="0" w:color="auto"/>
        <w:bottom w:val="none" w:sz="0" w:space="0" w:color="auto"/>
        <w:right w:val="none" w:sz="0" w:space="0" w:color="auto"/>
      </w:divBdr>
    </w:div>
    <w:div w:id="15231487">
      <w:marLeft w:val="0"/>
      <w:marRight w:val="0"/>
      <w:marTop w:val="0"/>
      <w:marBottom w:val="0"/>
      <w:divBdr>
        <w:top w:val="none" w:sz="0" w:space="0" w:color="auto"/>
        <w:left w:val="none" w:sz="0" w:space="0" w:color="auto"/>
        <w:bottom w:val="none" w:sz="0" w:space="0" w:color="auto"/>
        <w:right w:val="none" w:sz="0" w:space="0" w:color="auto"/>
      </w:divBdr>
    </w:div>
    <w:div w:id="15231488">
      <w:marLeft w:val="0"/>
      <w:marRight w:val="0"/>
      <w:marTop w:val="0"/>
      <w:marBottom w:val="0"/>
      <w:divBdr>
        <w:top w:val="none" w:sz="0" w:space="0" w:color="auto"/>
        <w:left w:val="none" w:sz="0" w:space="0" w:color="auto"/>
        <w:bottom w:val="none" w:sz="0" w:space="0" w:color="auto"/>
        <w:right w:val="none" w:sz="0" w:space="0" w:color="auto"/>
      </w:divBdr>
    </w:div>
    <w:div w:id="1523148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n.wikipedia.org/wiki/Risorgiment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9.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16</Pages>
  <Words>3793</Words>
  <Characters>21624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Истории за вдъхновение, свързани със Сицилия </dc:title>
  <dc:subject/>
  <dc:creator>Daniela Maniscalco</dc:creator>
  <cp:keywords/>
  <dc:description/>
  <cp:lastModifiedBy>Zuzi</cp:lastModifiedBy>
  <cp:revision>6</cp:revision>
  <cp:lastPrinted>2015-09-20T08:12:00Z</cp:lastPrinted>
  <dcterms:created xsi:type="dcterms:W3CDTF">2015-09-30T11:39:00Z</dcterms:created>
  <dcterms:modified xsi:type="dcterms:W3CDTF">2015-10-01T06:39:00Z</dcterms:modified>
</cp:coreProperties>
</file>